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F90CE" w14:textId="77777777" w:rsidR="00CA6029" w:rsidRPr="002E7263" w:rsidRDefault="00CA6029" w:rsidP="005708FD">
      <w:pPr>
        <w:tabs>
          <w:tab w:val="left" w:pos="5400"/>
        </w:tabs>
      </w:pPr>
    </w:p>
    <w:p w14:paraId="6625F6D8" w14:textId="74C33BB9" w:rsidR="006D4191" w:rsidRPr="00CD09F0" w:rsidRDefault="002D06D8" w:rsidP="00CD09F0">
      <w:pPr>
        <w:tabs>
          <w:tab w:val="left" w:pos="5400"/>
        </w:tabs>
        <w:jc w:val="both"/>
        <w:rPr>
          <w:bCs/>
        </w:rPr>
      </w:pPr>
      <w:r w:rsidRPr="002D06D8">
        <w:rPr>
          <w:bCs/>
        </w:rPr>
        <w:t>Vi</w:t>
      </w:r>
      <w:r w:rsidR="003014E2">
        <w:rPr>
          <w:bCs/>
        </w:rPr>
        <w:t>iratsi</w:t>
      </w:r>
      <w:r w:rsidR="001B2705">
        <w:rPr>
          <w:bCs/>
        </w:rPr>
        <w:tab/>
      </w:r>
      <w:r w:rsidR="001B2705">
        <w:rPr>
          <w:bCs/>
        </w:rPr>
        <w:tab/>
      </w:r>
      <w:r w:rsidR="001B2705">
        <w:rPr>
          <w:bCs/>
        </w:rPr>
        <w:tab/>
      </w:r>
      <w:r w:rsidR="00DF6301">
        <w:rPr>
          <w:bCs/>
        </w:rPr>
        <w:t xml:space="preserve">        </w:t>
      </w:r>
      <w:r w:rsidR="004801BD">
        <w:rPr>
          <w:bCs/>
        </w:rPr>
        <w:t>4</w:t>
      </w:r>
      <w:r w:rsidR="00BE55BA">
        <w:t>.</w:t>
      </w:r>
      <w:r w:rsidR="00B449DD">
        <w:t xml:space="preserve"> </w:t>
      </w:r>
      <w:r w:rsidR="00CA6029">
        <w:t>november</w:t>
      </w:r>
      <w:r w:rsidR="00BE55BA">
        <w:t xml:space="preserve"> 202</w:t>
      </w:r>
      <w:r w:rsidR="003014E2">
        <w:t>5</w:t>
      </w:r>
      <w:r w:rsidR="00BE55BA">
        <w:t xml:space="preserve"> </w:t>
      </w:r>
      <w:r>
        <w:rPr>
          <w:bCs/>
        </w:rPr>
        <w:t>nr</w:t>
      </w:r>
      <w:r w:rsidR="00111B01">
        <w:rPr>
          <w:bCs/>
        </w:rPr>
        <w:t xml:space="preserve"> </w:t>
      </w:r>
      <w:r w:rsidR="00DF6301">
        <w:rPr>
          <w:bCs/>
        </w:rPr>
        <w:t>449</w:t>
      </w:r>
    </w:p>
    <w:p w14:paraId="7ABFAAD6" w14:textId="77777777" w:rsidR="00F57FE1" w:rsidRPr="005A0440" w:rsidRDefault="00F57FE1" w:rsidP="00F57FE1">
      <w:pPr>
        <w:tabs>
          <w:tab w:val="left" w:pos="5400"/>
        </w:tabs>
      </w:pPr>
    </w:p>
    <w:p w14:paraId="605730A1" w14:textId="77777777" w:rsidR="00F57FE1" w:rsidRPr="005A0440" w:rsidRDefault="00F57FE1" w:rsidP="00F57FE1">
      <w:pPr>
        <w:tabs>
          <w:tab w:val="left" w:pos="5400"/>
        </w:tabs>
      </w:pPr>
    </w:p>
    <w:p w14:paraId="7AF18170" w14:textId="419EC964" w:rsidR="00CD09F0" w:rsidRPr="00CD09F0" w:rsidRDefault="00CA6029" w:rsidP="00F57FE1">
      <w:pPr>
        <w:tabs>
          <w:tab w:val="left" w:pos="5400"/>
        </w:tabs>
        <w:rPr>
          <w:b/>
          <w:bCs/>
        </w:rPr>
      </w:pPr>
      <w:r>
        <w:rPr>
          <w:b/>
          <w:bCs/>
        </w:rPr>
        <w:t>Leie kogukonnamaja</w:t>
      </w:r>
      <w:r w:rsidR="00F57FE1" w:rsidRPr="003F2607">
        <w:rPr>
          <w:b/>
          <w:bCs/>
        </w:rPr>
        <w:t xml:space="preserve"> detailplaneeringu</w:t>
      </w:r>
      <w:r w:rsidR="00BE55BA">
        <w:rPr>
          <w:b/>
          <w:bCs/>
        </w:rPr>
        <w:t xml:space="preserve"> </w:t>
      </w:r>
      <w:r w:rsidR="00F57FE1">
        <w:rPr>
          <w:b/>
          <w:bCs/>
        </w:rPr>
        <w:t>vastuvõtmine</w:t>
      </w:r>
    </w:p>
    <w:p w14:paraId="78A07F92" w14:textId="77777777" w:rsidR="00AB13DF" w:rsidRPr="005A0440" w:rsidRDefault="00AB13DF" w:rsidP="005708FD">
      <w:pPr>
        <w:tabs>
          <w:tab w:val="left" w:pos="5400"/>
        </w:tabs>
      </w:pPr>
    </w:p>
    <w:p w14:paraId="404AFB1A" w14:textId="77777777" w:rsidR="00AB13DF" w:rsidRPr="005A0440" w:rsidRDefault="00AB13DF" w:rsidP="005708FD">
      <w:pPr>
        <w:tabs>
          <w:tab w:val="left" w:pos="5400"/>
        </w:tabs>
      </w:pPr>
    </w:p>
    <w:p w14:paraId="5B8D2997" w14:textId="5145C6A5" w:rsidR="00C80D14" w:rsidRDefault="00CA6029" w:rsidP="003E3CE0">
      <w:pPr>
        <w:pStyle w:val="Vahedeta"/>
        <w:jc w:val="both"/>
        <w:rPr>
          <w:lang w:val="et-EE"/>
        </w:rPr>
      </w:pPr>
      <w:bookmarkStart w:id="0" w:name="OLE_LINK1"/>
      <w:bookmarkStart w:id="1" w:name="OLE_LINK2"/>
      <w:bookmarkStart w:id="2" w:name="OLE_LINK3"/>
      <w:r>
        <w:rPr>
          <w:lang w:val="et-EE"/>
        </w:rPr>
        <w:t>Maastikuarhitekt</w:t>
      </w:r>
      <w:r w:rsidR="00C80D14" w:rsidRPr="0023450D">
        <w:rPr>
          <w:lang w:val="et-EE"/>
        </w:rPr>
        <w:t xml:space="preserve"> </w:t>
      </w:r>
      <w:r>
        <w:rPr>
          <w:lang w:val="et-EE"/>
        </w:rPr>
        <w:t>Kati</w:t>
      </w:r>
      <w:r w:rsidR="009B0526">
        <w:rPr>
          <w:lang w:val="et-EE"/>
        </w:rPr>
        <w:t xml:space="preserve"> </w:t>
      </w:r>
      <w:r>
        <w:rPr>
          <w:lang w:val="et-EE"/>
        </w:rPr>
        <w:t>Soonvald</w:t>
      </w:r>
      <w:r w:rsidR="003A74D3" w:rsidRPr="003A74D3">
        <w:rPr>
          <w:lang w:val="et-EE"/>
        </w:rPr>
        <w:t xml:space="preserve"> </w:t>
      </w:r>
      <w:r w:rsidR="00C80D14" w:rsidRPr="0023450D">
        <w:rPr>
          <w:lang w:val="et-EE"/>
        </w:rPr>
        <w:t>(</w:t>
      </w:r>
      <w:r w:rsidRPr="00CA6029">
        <w:rPr>
          <w:lang w:val="et-EE"/>
        </w:rPr>
        <w:t>LandComposition OÜ</w:t>
      </w:r>
      <w:r w:rsidR="00941EE1">
        <w:rPr>
          <w:lang w:val="et-EE"/>
        </w:rPr>
        <w:t xml:space="preserve">, </w:t>
      </w:r>
      <w:r w:rsidR="00C80D14" w:rsidRPr="0023450D">
        <w:rPr>
          <w:lang w:val="et-EE"/>
        </w:rPr>
        <w:t xml:space="preserve">registrikood </w:t>
      </w:r>
      <w:r w:rsidRPr="00CA6029">
        <w:rPr>
          <w:lang w:val="et-EE"/>
        </w:rPr>
        <w:t>12976309</w:t>
      </w:r>
      <w:r w:rsidR="00C80D14" w:rsidRPr="0023450D">
        <w:rPr>
          <w:lang w:val="et-EE"/>
        </w:rPr>
        <w:t>)</w:t>
      </w:r>
      <w:r w:rsidR="007E6B4A">
        <w:rPr>
          <w:lang w:val="et-EE"/>
        </w:rPr>
        <w:t xml:space="preserve"> </w:t>
      </w:r>
      <w:r w:rsidR="00C80D14" w:rsidRPr="0023450D">
        <w:rPr>
          <w:lang w:val="et-EE"/>
        </w:rPr>
        <w:t xml:space="preserve">koostas Viljandi Vallavalitsuse </w:t>
      </w:r>
      <w:r w:rsidR="00444848">
        <w:rPr>
          <w:bCs/>
          <w:lang w:val="et-EE"/>
        </w:rPr>
        <w:t>0</w:t>
      </w:r>
      <w:r>
        <w:rPr>
          <w:bCs/>
          <w:lang w:val="et-EE"/>
        </w:rPr>
        <w:t>2</w:t>
      </w:r>
      <w:r w:rsidR="00C80D14" w:rsidRPr="0023450D">
        <w:rPr>
          <w:bCs/>
          <w:lang w:val="et-EE"/>
        </w:rPr>
        <w:t>.</w:t>
      </w:r>
      <w:r w:rsidR="00444848">
        <w:rPr>
          <w:bCs/>
          <w:lang w:val="et-EE"/>
        </w:rPr>
        <w:t>0</w:t>
      </w:r>
      <w:r>
        <w:rPr>
          <w:bCs/>
          <w:lang w:val="et-EE"/>
        </w:rPr>
        <w:t>7</w:t>
      </w:r>
      <w:r w:rsidR="00C80D14" w:rsidRPr="0023450D">
        <w:rPr>
          <w:bCs/>
          <w:lang w:val="et-EE"/>
        </w:rPr>
        <w:t>.202</w:t>
      </w:r>
      <w:r>
        <w:rPr>
          <w:bCs/>
          <w:lang w:val="et-EE"/>
        </w:rPr>
        <w:t>4</w:t>
      </w:r>
      <w:r w:rsidR="00C80D14" w:rsidRPr="0023450D">
        <w:rPr>
          <w:bCs/>
          <w:lang w:val="et-EE"/>
        </w:rPr>
        <w:t xml:space="preserve"> </w:t>
      </w:r>
      <w:r w:rsidR="00C80D14" w:rsidRPr="0023450D">
        <w:rPr>
          <w:lang w:val="et-EE"/>
        </w:rPr>
        <w:t xml:space="preserve">korraldusega nr </w:t>
      </w:r>
      <w:bookmarkEnd w:id="0"/>
      <w:bookmarkEnd w:id="1"/>
      <w:bookmarkEnd w:id="2"/>
      <w:r>
        <w:rPr>
          <w:bCs/>
          <w:lang w:val="et-EE"/>
        </w:rPr>
        <w:t>219</w:t>
      </w:r>
      <w:r w:rsidR="00C80D14" w:rsidRPr="0023450D">
        <w:rPr>
          <w:lang w:val="et-EE"/>
        </w:rPr>
        <w:t xml:space="preserve"> „</w:t>
      </w:r>
      <w:r w:rsidR="00A17C9E" w:rsidRPr="0023450D">
        <w:rPr>
          <w:noProof/>
          <w:lang w:val="et-EE"/>
        </w:rPr>
        <mc:AlternateContent>
          <mc:Choice Requires="wpi">
            <w:drawing>
              <wp:anchor distT="0" distB="0" distL="114300" distR="114300" simplePos="0" relativeHeight="251658241" behindDoc="0" locked="0" layoutInCell="1" allowOverlap="1" wp14:anchorId="43FB8676" wp14:editId="236222ED">
                <wp:simplePos x="0" y="0"/>
                <wp:positionH relativeFrom="column">
                  <wp:posOffset>3420345</wp:posOffset>
                </wp:positionH>
                <wp:positionV relativeFrom="paragraph">
                  <wp:posOffset>76520</wp:posOffset>
                </wp:positionV>
                <wp:extent cx="360" cy="360"/>
                <wp:effectExtent l="38100" t="19050" r="57150" b="57150"/>
                <wp:wrapNone/>
                <wp:docPr id="3" name="Tint 3"/>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4899849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int 3" o:spid="_x0000_s1026" type="#_x0000_t75" style="position:absolute;margin-left:268.6pt;margin-top:5.3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">
                <v:imagedata r:id="rId12" o:title=""/>
              </v:shape>
            </w:pict>
          </mc:Fallback>
        </mc:AlternateContent>
      </w:r>
      <w:r w:rsidR="00A17C9E" w:rsidRPr="0023450D">
        <w:rPr>
          <w:noProof/>
          <w:lang w:val="et-EE"/>
        </w:rPr>
        <mc:AlternateContent>
          <mc:Choice Requires="wpi">
            <w:drawing>
              <wp:anchor distT="0" distB="0" distL="114300" distR="114300" simplePos="0" relativeHeight="251658240" behindDoc="0" locked="0" layoutInCell="1" allowOverlap="1" wp14:anchorId="06E2B192" wp14:editId="41C2EEDA">
                <wp:simplePos x="0" y="0"/>
                <wp:positionH relativeFrom="column">
                  <wp:posOffset>3965385</wp:posOffset>
                </wp:positionH>
                <wp:positionV relativeFrom="paragraph">
                  <wp:posOffset>174800</wp:posOffset>
                </wp:positionV>
                <wp:extent cx="360" cy="360"/>
                <wp:effectExtent l="38100" t="19050" r="57150" b="57150"/>
                <wp:wrapNone/>
                <wp:docPr id="2" name="Tint 2"/>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 w14:anchorId="264FA078" id="Tint 2" o:spid="_x0000_s1026" type="#_x0000_t75" style="position:absolute;margin-left:311.55pt;margin-top:13.05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">
                <v:imagedata r:id="rId12" o:title=""/>
              </v:shape>
            </w:pict>
          </mc:Fallback>
        </mc:AlternateContent>
      </w:r>
      <w:r>
        <w:rPr>
          <w:noProof/>
          <w:lang w:val="et-EE"/>
        </w:rPr>
        <w:t>Leie kogukonnamaja</w:t>
      </w:r>
      <w:r w:rsidR="003E3CE0" w:rsidRPr="003E3CE0">
        <w:rPr>
          <w:noProof/>
          <w:lang w:val="et-EE"/>
        </w:rPr>
        <w:t xml:space="preserve"> detailplaneeringu</w:t>
      </w:r>
      <w:r w:rsidR="003E3CE0">
        <w:rPr>
          <w:noProof/>
          <w:lang w:val="et-EE"/>
        </w:rPr>
        <w:t xml:space="preserve"> </w:t>
      </w:r>
      <w:r w:rsidR="003E3CE0" w:rsidRPr="003E3CE0">
        <w:rPr>
          <w:noProof/>
          <w:lang w:val="et-EE"/>
        </w:rPr>
        <w:t>algatamine ja keskkonnamõju strateegilise</w:t>
      </w:r>
      <w:r w:rsidR="003E3CE0">
        <w:rPr>
          <w:noProof/>
          <w:lang w:val="et-EE"/>
        </w:rPr>
        <w:t xml:space="preserve"> </w:t>
      </w:r>
      <w:r w:rsidR="003E3CE0" w:rsidRPr="003E3CE0">
        <w:rPr>
          <w:noProof/>
          <w:lang w:val="et-EE"/>
        </w:rPr>
        <w:t>hindamise algatamata jätmine</w:t>
      </w:r>
      <w:r w:rsidR="00C80D14" w:rsidRPr="0023450D">
        <w:rPr>
          <w:lang w:val="et-EE"/>
        </w:rPr>
        <w:t>“</w:t>
      </w:r>
      <w:r w:rsidR="00A17C9E" w:rsidRPr="0023450D">
        <w:rPr>
          <w:lang w:val="et-EE"/>
        </w:rPr>
        <w:t xml:space="preserve"> </w:t>
      </w:r>
      <w:r>
        <w:rPr>
          <w:lang w:val="et-EE"/>
        </w:rPr>
        <w:t>Leie</w:t>
      </w:r>
      <w:r w:rsidR="005D0EB2" w:rsidRPr="005D0EB2">
        <w:rPr>
          <w:lang w:val="et-EE"/>
        </w:rPr>
        <w:t xml:space="preserve"> külas </w:t>
      </w:r>
      <w:r>
        <w:rPr>
          <w:lang w:val="et-EE"/>
        </w:rPr>
        <w:t>Pihlaka tn</w:t>
      </w:r>
      <w:r w:rsidR="006C4AD5">
        <w:rPr>
          <w:lang w:val="et-EE"/>
        </w:rPr>
        <w:t> </w:t>
      </w:r>
      <w:r>
        <w:rPr>
          <w:lang w:val="et-EE"/>
        </w:rPr>
        <w:t>13a</w:t>
      </w:r>
      <w:r w:rsidR="005D0EB2" w:rsidRPr="005D0EB2">
        <w:rPr>
          <w:lang w:val="et-EE"/>
        </w:rPr>
        <w:t xml:space="preserve"> katastriüksusel (katastritunnus </w:t>
      </w:r>
      <w:r w:rsidRPr="00CA6029">
        <w:rPr>
          <w:lang w:val="et-EE"/>
        </w:rPr>
        <w:t>32801:001:0476</w:t>
      </w:r>
      <w:r w:rsidR="005D0EB2" w:rsidRPr="005D0EB2">
        <w:rPr>
          <w:lang w:val="et-EE"/>
        </w:rPr>
        <w:t>)</w:t>
      </w:r>
      <w:r w:rsidR="005D0EB2">
        <w:rPr>
          <w:lang w:val="et-EE"/>
        </w:rPr>
        <w:t xml:space="preserve"> </w:t>
      </w:r>
      <w:r w:rsidR="00A17C9E" w:rsidRPr="0023450D">
        <w:rPr>
          <w:lang w:val="et-EE"/>
        </w:rPr>
        <w:t>algatatud detailplaneeringu</w:t>
      </w:r>
      <w:r w:rsidR="00B40635">
        <w:rPr>
          <w:lang w:val="et-EE"/>
        </w:rPr>
        <w:t xml:space="preserve"> </w:t>
      </w:r>
      <w:r w:rsidR="00B40635" w:rsidRPr="00DF6301">
        <w:rPr>
          <w:lang w:val="et-EE"/>
        </w:rPr>
        <w:t>(</w:t>
      </w:r>
      <w:r w:rsidR="005A6F73" w:rsidRPr="00DF6301">
        <w:rPr>
          <w:lang w:val="et-EE"/>
        </w:rPr>
        <w:t>K</w:t>
      </w:r>
      <w:r w:rsidR="00B40635" w:rsidRPr="00DF6301">
        <w:rPr>
          <w:lang w:val="et-EE"/>
        </w:rPr>
        <w:t>ovID</w:t>
      </w:r>
      <w:r w:rsidR="005A6F73" w:rsidRPr="00DF6301">
        <w:rPr>
          <w:lang w:val="et-EE"/>
        </w:rPr>
        <w:t>:</w:t>
      </w:r>
      <w:r w:rsidR="00B40635" w:rsidRPr="00DF6301">
        <w:rPr>
          <w:lang w:val="et-EE"/>
        </w:rPr>
        <w:t xml:space="preserve"> DP</w:t>
      </w:r>
      <w:r w:rsidR="009B0526" w:rsidRPr="00DF6301">
        <w:rPr>
          <w:lang w:val="et-EE"/>
        </w:rPr>
        <w:t>3</w:t>
      </w:r>
      <w:r w:rsidRPr="00DF6301">
        <w:rPr>
          <w:lang w:val="et-EE"/>
        </w:rPr>
        <w:t>58</w:t>
      </w:r>
      <w:r w:rsidR="00B40635" w:rsidRPr="00DF6301">
        <w:rPr>
          <w:lang w:val="et-EE"/>
        </w:rPr>
        <w:t>)</w:t>
      </w:r>
      <w:r w:rsidR="00A17C9E" w:rsidRPr="0023450D">
        <w:rPr>
          <w:lang w:val="et-EE"/>
        </w:rPr>
        <w:t xml:space="preserve"> </w:t>
      </w:r>
      <w:r w:rsidR="00C80D14" w:rsidRPr="0023450D">
        <w:rPr>
          <w:lang w:val="et-EE"/>
        </w:rPr>
        <w:t xml:space="preserve">ja esitas selle vastuvõtmise otsuse tegemiseks Viljandi Vallavalitsusele (reg </w:t>
      </w:r>
      <w:r w:rsidR="0033332E">
        <w:rPr>
          <w:lang w:val="et-EE"/>
        </w:rPr>
        <w:t>14</w:t>
      </w:r>
      <w:r w:rsidR="00177F0E" w:rsidRPr="00177F0E">
        <w:rPr>
          <w:lang w:val="et-EE"/>
        </w:rPr>
        <w:t>.</w:t>
      </w:r>
      <w:r w:rsidR="0033332E">
        <w:rPr>
          <w:lang w:val="et-EE"/>
        </w:rPr>
        <w:t>10</w:t>
      </w:r>
      <w:r w:rsidR="00177F0E" w:rsidRPr="00177F0E">
        <w:rPr>
          <w:lang w:val="et-EE"/>
        </w:rPr>
        <w:t>.2025</w:t>
      </w:r>
      <w:r w:rsidR="00C80D14" w:rsidRPr="0023450D">
        <w:rPr>
          <w:lang w:val="et-EE"/>
        </w:rPr>
        <w:t xml:space="preserve"> nr</w:t>
      </w:r>
      <w:r w:rsidR="002E7263">
        <w:rPr>
          <w:lang w:val="et-EE"/>
        </w:rPr>
        <w:t> </w:t>
      </w:r>
      <w:r w:rsidR="00177F0E" w:rsidRPr="00177F0E">
        <w:rPr>
          <w:lang w:val="et-EE"/>
        </w:rPr>
        <w:t>7</w:t>
      </w:r>
      <w:r w:rsidR="002E7263">
        <w:rPr>
          <w:lang w:val="et-EE"/>
        </w:rPr>
        <w:noBreakHyphen/>
      </w:r>
      <w:r w:rsidR="00177F0E" w:rsidRPr="00177F0E">
        <w:rPr>
          <w:lang w:val="et-EE"/>
        </w:rPr>
        <w:t>2/</w:t>
      </w:r>
      <w:r w:rsidR="009B0526">
        <w:rPr>
          <w:lang w:val="et-EE"/>
        </w:rPr>
        <w:t>24/7</w:t>
      </w:r>
      <w:r w:rsidR="00177F0E" w:rsidRPr="00177F0E">
        <w:rPr>
          <w:lang w:val="et-EE"/>
        </w:rPr>
        <w:t>-</w:t>
      </w:r>
      <w:r>
        <w:rPr>
          <w:lang w:val="et-EE"/>
        </w:rPr>
        <w:t>4</w:t>
      </w:r>
      <w:r w:rsidR="0033332E">
        <w:rPr>
          <w:lang w:val="et-EE"/>
        </w:rPr>
        <w:t>2</w:t>
      </w:r>
      <w:r w:rsidR="003E3CE0">
        <w:rPr>
          <w:lang w:val="et-EE"/>
        </w:rPr>
        <w:t>)</w:t>
      </w:r>
      <w:r w:rsidR="00C80D14" w:rsidRPr="0023450D">
        <w:rPr>
          <w:lang w:val="et-EE"/>
        </w:rPr>
        <w:t>.</w:t>
      </w:r>
    </w:p>
    <w:p w14:paraId="442BFB03" w14:textId="77777777" w:rsidR="00421500" w:rsidRDefault="00421500" w:rsidP="003E3CE0">
      <w:pPr>
        <w:pStyle w:val="Vahedeta"/>
        <w:jc w:val="both"/>
        <w:rPr>
          <w:lang w:val="et-EE"/>
        </w:rPr>
      </w:pPr>
    </w:p>
    <w:p w14:paraId="1B217EDA" w14:textId="77777777" w:rsidR="00421500" w:rsidRDefault="00421500" w:rsidP="00421500">
      <w:pPr>
        <w:tabs>
          <w:tab w:val="left" w:pos="5400"/>
        </w:tabs>
        <w:jc w:val="both"/>
      </w:pPr>
      <w:r w:rsidRPr="00CA6029">
        <w:t>Kolga-Jaani valla ja Tarvastu valla liitumisel Viljandi vallaga moodustus 25.10.2017 haldusüksus nimega Viljandi vald.</w:t>
      </w:r>
    </w:p>
    <w:p w14:paraId="21FA08EF" w14:textId="77777777" w:rsidR="00FB2D32" w:rsidRDefault="00FB2D32" w:rsidP="00FB2D32">
      <w:pPr>
        <w:tabs>
          <w:tab w:val="left" w:pos="5400"/>
        </w:tabs>
        <w:jc w:val="both"/>
        <w:rPr>
          <w:bCs/>
        </w:rPr>
      </w:pPr>
    </w:p>
    <w:p w14:paraId="1ED3FC5D" w14:textId="458532C8" w:rsidR="00FB2D32" w:rsidRDefault="00FB2D32" w:rsidP="00FB2D32">
      <w:pPr>
        <w:tabs>
          <w:tab w:val="left" w:pos="5400"/>
        </w:tabs>
        <w:jc w:val="both"/>
        <w:rPr>
          <w:bCs/>
        </w:rPr>
      </w:pPr>
      <w:r w:rsidRPr="00BC0E61">
        <w:rPr>
          <w:bCs/>
        </w:rPr>
        <w:t xml:space="preserve">Detailplaneeringu eesmärgiks on </w:t>
      </w:r>
      <w:r>
        <w:rPr>
          <w:bCs/>
        </w:rPr>
        <w:t xml:space="preserve">püstitada kõnealusele maa-alale Leie kogukonnamaja (sh lasteaed) koos külaplatsiga ning lisaks moodustatakse üks elamumaa krunt. </w:t>
      </w:r>
      <w:r w:rsidRPr="00D3445D">
        <w:rPr>
          <w:bCs/>
        </w:rPr>
        <w:t xml:space="preserve">Detailplaneeringuala suurus on ligikaudu </w:t>
      </w:r>
      <w:r>
        <w:rPr>
          <w:bCs/>
        </w:rPr>
        <w:t>3,4</w:t>
      </w:r>
      <w:r w:rsidRPr="00D3445D">
        <w:rPr>
          <w:bCs/>
        </w:rPr>
        <w:t xml:space="preserve"> ha. Detailplaneering ei ole üldplaneeringut muutev ega näe ette olulise keskkonnamõju teket. Detailplaneeringuala katastriüksuse maa sihtotstarve on </w:t>
      </w:r>
      <w:r>
        <w:rPr>
          <w:bCs/>
        </w:rPr>
        <w:t>maatulundusmaa</w:t>
      </w:r>
      <w:r w:rsidRPr="00D3445D">
        <w:rPr>
          <w:bCs/>
        </w:rPr>
        <w:t xml:space="preserve"> 100%.</w:t>
      </w:r>
    </w:p>
    <w:p w14:paraId="2FF27926" w14:textId="77777777" w:rsidR="00177F0E" w:rsidRDefault="00177F0E" w:rsidP="003E3CE0">
      <w:pPr>
        <w:pStyle w:val="Vahedeta"/>
        <w:jc w:val="both"/>
        <w:rPr>
          <w:lang w:val="et-EE"/>
        </w:rPr>
      </w:pPr>
    </w:p>
    <w:p w14:paraId="785FBC60" w14:textId="72282E88" w:rsidR="00CD5003" w:rsidRDefault="009665FD" w:rsidP="00462134">
      <w:pPr>
        <w:tabs>
          <w:tab w:val="left" w:pos="5400"/>
        </w:tabs>
        <w:jc w:val="both"/>
        <w:rPr>
          <w:bCs/>
        </w:rPr>
      </w:pPr>
      <w:r w:rsidRPr="006C4AD5">
        <w:rPr>
          <w:bCs/>
        </w:rPr>
        <w:t xml:space="preserve">Detailplaneeringualal </w:t>
      </w:r>
      <w:r w:rsidR="00F57FE1" w:rsidRPr="006C4AD5">
        <w:rPr>
          <w:bCs/>
        </w:rPr>
        <w:t xml:space="preserve">kehtib </w:t>
      </w:r>
      <w:r w:rsidR="00A9109F" w:rsidRPr="006C4AD5">
        <w:rPr>
          <w:bCs/>
        </w:rPr>
        <w:t>Kolga-Jaani</w:t>
      </w:r>
      <w:r w:rsidR="00F57FE1" w:rsidRPr="006C4AD5">
        <w:rPr>
          <w:bCs/>
        </w:rPr>
        <w:t xml:space="preserve"> </w:t>
      </w:r>
      <w:r w:rsidRPr="006C4AD5">
        <w:rPr>
          <w:bCs/>
        </w:rPr>
        <w:t xml:space="preserve">Vallavolikogu </w:t>
      </w:r>
      <w:r w:rsidR="00462134" w:rsidRPr="006C4AD5">
        <w:rPr>
          <w:bCs/>
        </w:rPr>
        <w:t>1</w:t>
      </w:r>
      <w:r w:rsidR="00A9109F" w:rsidRPr="006C4AD5">
        <w:rPr>
          <w:bCs/>
        </w:rPr>
        <w:t>8</w:t>
      </w:r>
      <w:r w:rsidR="00462134" w:rsidRPr="006C4AD5">
        <w:rPr>
          <w:bCs/>
        </w:rPr>
        <w:t>.0</w:t>
      </w:r>
      <w:r w:rsidR="00A9109F" w:rsidRPr="006C4AD5">
        <w:rPr>
          <w:bCs/>
        </w:rPr>
        <w:t>2</w:t>
      </w:r>
      <w:r w:rsidR="00462134" w:rsidRPr="006C4AD5">
        <w:rPr>
          <w:bCs/>
        </w:rPr>
        <w:t>.</w:t>
      </w:r>
      <w:r w:rsidR="00A9109F" w:rsidRPr="006C4AD5">
        <w:rPr>
          <w:bCs/>
        </w:rPr>
        <w:t>199</w:t>
      </w:r>
      <w:r w:rsidR="00FB2D32" w:rsidRPr="006C4AD5">
        <w:rPr>
          <w:bCs/>
        </w:rPr>
        <w:t>9</w:t>
      </w:r>
      <w:r w:rsidR="00462134" w:rsidRPr="006C4AD5">
        <w:rPr>
          <w:bCs/>
        </w:rPr>
        <w:t xml:space="preserve"> määrusega nr </w:t>
      </w:r>
      <w:r w:rsidR="00A9109F" w:rsidRPr="006C4AD5">
        <w:rPr>
          <w:bCs/>
        </w:rPr>
        <w:t>8</w:t>
      </w:r>
      <w:r w:rsidR="00462134" w:rsidRPr="006C4AD5">
        <w:rPr>
          <w:bCs/>
        </w:rPr>
        <w:t xml:space="preserve"> „</w:t>
      </w:r>
      <w:r w:rsidR="00A9109F" w:rsidRPr="006C4AD5">
        <w:rPr>
          <w:bCs/>
        </w:rPr>
        <w:t>Kolga-Jaani</w:t>
      </w:r>
      <w:r w:rsidR="00A9109F">
        <w:rPr>
          <w:bCs/>
        </w:rPr>
        <w:t xml:space="preserve"> valla ü</w:t>
      </w:r>
      <w:r w:rsidR="00CF50DA" w:rsidRPr="00D3445D">
        <w:rPr>
          <w:bCs/>
        </w:rPr>
        <w:t>ldplaneeringu kehtestamine</w:t>
      </w:r>
      <w:r w:rsidR="00462134" w:rsidRPr="00D3445D">
        <w:rPr>
          <w:bCs/>
        </w:rPr>
        <w:t xml:space="preserve">“ </w:t>
      </w:r>
      <w:r w:rsidR="00F57FE1" w:rsidRPr="00D3445D">
        <w:rPr>
          <w:bCs/>
        </w:rPr>
        <w:t xml:space="preserve">kehtestatud </w:t>
      </w:r>
      <w:r w:rsidR="00A9109F">
        <w:rPr>
          <w:bCs/>
        </w:rPr>
        <w:t>Kolga-Jaani</w:t>
      </w:r>
      <w:r w:rsidR="004D37EE" w:rsidRPr="00D3445D">
        <w:rPr>
          <w:bCs/>
        </w:rPr>
        <w:t xml:space="preserve"> valla </w:t>
      </w:r>
      <w:r w:rsidR="00F57FE1" w:rsidRPr="00D3445D">
        <w:rPr>
          <w:bCs/>
        </w:rPr>
        <w:t>üldplaneering</w:t>
      </w:r>
      <w:r w:rsidR="004E3428" w:rsidRPr="00D3445D">
        <w:rPr>
          <w:bCs/>
        </w:rPr>
        <w:t>,</w:t>
      </w:r>
      <w:r w:rsidR="00F57FE1" w:rsidRPr="00D3445D">
        <w:rPr>
          <w:bCs/>
        </w:rPr>
        <w:t xml:space="preserve"> </w:t>
      </w:r>
      <w:r w:rsidR="00CD5003" w:rsidRPr="00CD5003">
        <w:rPr>
          <w:bCs/>
        </w:rPr>
        <w:t>mille</w:t>
      </w:r>
      <w:r w:rsidR="00A9109F">
        <w:rPr>
          <w:bCs/>
        </w:rPr>
        <w:t xml:space="preserve"> kohaselt on detailplaneeringualal tegemist sihtotstarbeta maaga, mis asub Leie tiheasustuspiirkonnas.</w:t>
      </w:r>
      <w:r w:rsidR="00CD5003" w:rsidRPr="00CD5003">
        <w:rPr>
          <w:bCs/>
        </w:rPr>
        <w:t xml:space="preserve"> Üldplaneering</w:t>
      </w:r>
      <w:r w:rsidR="008D206F">
        <w:rPr>
          <w:bCs/>
        </w:rPr>
        <w:t xml:space="preserve"> </w:t>
      </w:r>
      <w:r w:rsidR="00941EE1">
        <w:rPr>
          <w:bCs/>
        </w:rPr>
        <w:t>lubab t</w:t>
      </w:r>
      <w:r w:rsidR="00785228">
        <w:rPr>
          <w:bCs/>
        </w:rPr>
        <w:t>iheasustus</w:t>
      </w:r>
      <w:r w:rsidR="00941EE1">
        <w:rPr>
          <w:bCs/>
        </w:rPr>
        <w:t>alal</w:t>
      </w:r>
      <w:r w:rsidR="00785228">
        <w:rPr>
          <w:bCs/>
        </w:rPr>
        <w:t xml:space="preserve"> uute hoonete püstitamist detailplaneering</w:t>
      </w:r>
      <w:r w:rsidR="00941EE1">
        <w:rPr>
          <w:bCs/>
        </w:rPr>
        <w:t>u alusel.</w:t>
      </w:r>
    </w:p>
    <w:p w14:paraId="03ABA6F6" w14:textId="77777777" w:rsidR="000F4500" w:rsidRDefault="000F4500" w:rsidP="00BE55BA">
      <w:pPr>
        <w:tabs>
          <w:tab w:val="left" w:pos="5400"/>
        </w:tabs>
        <w:jc w:val="both"/>
        <w:rPr>
          <w:bCs/>
        </w:rPr>
      </w:pPr>
    </w:p>
    <w:p w14:paraId="0549C25D" w14:textId="33A8C90D" w:rsidR="00F57FE1" w:rsidRPr="00D3445D" w:rsidRDefault="00D3445D" w:rsidP="00F24039">
      <w:pPr>
        <w:tabs>
          <w:tab w:val="left" w:pos="5400"/>
        </w:tabs>
        <w:jc w:val="both"/>
      </w:pPr>
      <w:r w:rsidRPr="00D3445D">
        <w:t>D</w:t>
      </w:r>
      <w:r w:rsidR="00CF50DA" w:rsidRPr="00D3445D">
        <w:t>etailplaneeringu t</w:t>
      </w:r>
      <w:r w:rsidR="00774DB0" w:rsidRPr="00D3445D">
        <w:t>äpsem l</w:t>
      </w:r>
      <w:r w:rsidR="000E173E" w:rsidRPr="00D3445D">
        <w:t xml:space="preserve">ahendus </w:t>
      </w:r>
      <w:r w:rsidR="00774DB0" w:rsidRPr="00D3445D">
        <w:t xml:space="preserve">on toodud </w:t>
      </w:r>
      <w:r w:rsidR="00BC2005" w:rsidRPr="00D3445D">
        <w:t xml:space="preserve">detailplaneeringu </w:t>
      </w:r>
      <w:r w:rsidR="00774DB0" w:rsidRPr="00D3445D">
        <w:t xml:space="preserve">seletuskirjas, </w:t>
      </w:r>
      <w:r w:rsidR="00BC2005" w:rsidRPr="00D3445D">
        <w:t>põhi</w:t>
      </w:r>
      <w:r w:rsidR="000E173E" w:rsidRPr="00D3445D">
        <w:t>joonisel</w:t>
      </w:r>
      <w:r w:rsidR="00785228">
        <w:t>, situatsiooniskeemil, tugiplaanil ja illustreerival joonisel</w:t>
      </w:r>
      <w:r w:rsidR="00774DB0" w:rsidRPr="00D3445D">
        <w:t>, mis on lisatud käesolevale korraldusele.</w:t>
      </w:r>
    </w:p>
    <w:p w14:paraId="2FDE8BBC" w14:textId="77777777" w:rsidR="00333486" w:rsidRPr="00D3445D" w:rsidRDefault="00333486" w:rsidP="00333486">
      <w:pPr>
        <w:tabs>
          <w:tab w:val="left" w:pos="5400"/>
        </w:tabs>
        <w:jc w:val="both"/>
        <w:rPr>
          <w:bCs/>
        </w:rPr>
      </w:pPr>
    </w:p>
    <w:p w14:paraId="39BB8DEB" w14:textId="77777777" w:rsidR="00CD6EA1" w:rsidRDefault="00F57FE1" w:rsidP="00BE55BA">
      <w:pPr>
        <w:tabs>
          <w:tab w:val="left" w:pos="5400"/>
        </w:tabs>
        <w:jc w:val="both"/>
        <w:rPr>
          <w:bCs/>
        </w:rPr>
      </w:pPr>
      <w:r w:rsidRPr="00D3445D">
        <w:rPr>
          <w:bCs/>
        </w:rPr>
        <w:t>Detailplaneering saadeti Päästeametile</w:t>
      </w:r>
      <w:r w:rsidR="00DE189F">
        <w:rPr>
          <w:bCs/>
        </w:rPr>
        <w:t xml:space="preserve">, </w:t>
      </w:r>
      <w:r w:rsidR="00CA781B" w:rsidRPr="00D3445D">
        <w:rPr>
          <w:bCs/>
        </w:rPr>
        <w:t>Transpordiametile</w:t>
      </w:r>
      <w:r w:rsidR="00DE189F">
        <w:rPr>
          <w:bCs/>
        </w:rPr>
        <w:t>, Keskkonnaametile, Maa- ja Ruumiametile, Terviseametile</w:t>
      </w:r>
      <w:r w:rsidRPr="00D3445D">
        <w:rPr>
          <w:bCs/>
        </w:rPr>
        <w:t xml:space="preserve"> </w:t>
      </w:r>
      <w:r w:rsidR="00832B0B" w:rsidRPr="00D3445D">
        <w:rPr>
          <w:bCs/>
        </w:rPr>
        <w:t xml:space="preserve">(reg </w:t>
      </w:r>
      <w:r w:rsidR="00CD5003">
        <w:rPr>
          <w:bCs/>
        </w:rPr>
        <w:t>25</w:t>
      </w:r>
      <w:r w:rsidR="00832B0B" w:rsidRPr="00D3445D">
        <w:rPr>
          <w:bCs/>
        </w:rPr>
        <w:t>.</w:t>
      </w:r>
      <w:r w:rsidR="00CD5003">
        <w:rPr>
          <w:bCs/>
        </w:rPr>
        <w:t>0</w:t>
      </w:r>
      <w:r w:rsidR="00241018">
        <w:rPr>
          <w:bCs/>
        </w:rPr>
        <w:t>4</w:t>
      </w:r>
      <w:r w:rsidR="00832B0B" w:rsidRPr="00D3445D">
        <w:rPr>
          <w:bCs/>
        </w:rPr>
        <w:t>.</w:t>
      </w:r>
      <w:r w:rsidR="00711DB2" w:rsidRPr="00D3445D">
        <w:rPr>
          <w:bCs/>
        </w:rPr>
        <w:t>20</w:t>
      </w:r>
      <w:r w:rsidR="00832B0B" w:rsidRPr="00D3445D">
        <w:rPr>
          <w:bCs/>
        </w:rPr>
        <w:t>2</w:t>
      </w:r>
      <w:r w:rsidR="00CD5003">
        <w:rPr>
          <w:bCs/>
        </w:rPr>
        <w:t>5</w:t>
      </w:r>
      <w:r w:rsidR="00832B0B" w:rsidRPr="00D3445D">
        <w:rPr>
          <w:bCs/>
        </w:rPr>
        <w:t xml:space="preserve"> nr</w:t>
      </w:r>
      <w:r w:rsidR="008D2535" w:rsidRPr="00D3445D">
        <w:rPr>
          <w:bCs/>
        </w:rPr>
        <w:t> </w:t>
      </w:r>
      <w:r w:rsidR="008A1788" w:rsidRPr="00D3445D">
        <w:rPr>
          <w:bCs/>
        </w:rPr>
        <w:t>7</w:t>
      </w:r>
      <w:r w:rsidR="008D2535" w:rsidRPr="00D3445D">
        <w:rPr>
          <w:bCs/>
        </w:rPr>
        <w:noBreakHyphen/>
      </w:r>
      <w:r w:rsidR="008A1788" w:rsidRPr="00D3445D">
        <w:rPr>
          <w:bCs/>
        </w:rPr>
        <w:t>2/</w:t>
      </w:r>
      <w:r w:rsidR="00CD5003">
        <w:rPr>
          <w:bCs/>
        </w:rPr>
        <w:t>24/7-</w:t>
      </w:r>
      <w:r w:rsidR="00241018">
        <w:rPr>
          <w:bCs/>
        </w:rPr>
        <w:t>15</w:t>
      </w:r>
      <w:r w:rsidR="00832B0B" w:rsidRPr="00D3445D">
        <w:rPr>
          <w:bCs/>
        </w:rPr>
        <w:t>) ja</w:t>
      </w:r>
      <w:r w:rsidRPr="00D3445D">
        <w:rPr>
          <w:bCs/>
        </w:rPr>
        <w:t xml:space="preserve"> kaasatavatele isikutele </w:t>
      </w:r>
      <w:r w:rsidR="00832B0B" w:rsidRPr="00D3445D">
        <w:rPr>
          <w:bCs/>
        </w:rPr>
        <w:t xml:space="preserve">(reg </w:t>
      </w:r>
      <w:r w:rsidR="00CD5003">
        <w:rPr>
          <w:bCs/>
        </w:rPr>
        <w:t>2</w:t>
      </w:r>
      <w:r w:rsidR="009A01DB">
        <w:rPr>
          <w:bCs/>
        </w:rPr>
        <w:t>5</w:t>
      </w:r>
      <w:r w:rsidR="00CD5003" w:rsidRPr="00D3445D">
        <w:rPr>
          <w:bCs/>
        </w:rPr>
        <w:t>.</w:t>
      </w:r>
      <w:r w:rsidR="00CD5003">
        <w:rPr>
          <w:bCs/>
        </w:rPr>
        <w:t>0</w:t>
      </w:r>
      <w:r w:rsidR="009A01DB">
        <w:rPr>
          <w:bCs/>
        </w:rPr>
        <w:t>4</w:t>
      </w:r>
      <w:r w:rsidR="00CD5003" w:rsidRPr="00D3445D">
        <w:rPr>
          <w:bCs/>
        </w:rPr>
        <w:t>.202</w:t>
      </w:r>
      <w:r w:rsidR="00CD5003">
        <w:rPr>
          <w:bCs/>
        </w:rPr>
        <w:t>5</w:t>
      </w:r>
      <w:r w:rsidR="00CD5003" w:rsidRPr="00D3445D">
        <w:rPr>
          <w:bCs/>
        </w:rPr>
        <w:t xml:space="preserve"> nr 7</w:t>
      </w:r>
      <w:r w:rsidR="00CD5003" w:rsidRPr="00D3445D">
        <w:rPr>
          <w:bCs/>
        </w:rPr>
        <w:noBreakHyphen/>
        <w:t>2/</w:t>
      </w:r>
      <w:r w:rsidR="00CD5003">
        <w:rPr>
          <w:bCs/>
        </w:rPr>
        <w:t>2</w:t>
      </w:r>
      <w:r w:rsidR="009A01DB">
        <w:rPr>
          <w:bCs/>
        </w:rPr>
        <w:t>5</w:t>
      </w:r>
      <w:r w:rsidR="00CD5003">
        <w:rPr>
          <w:bCs/>
        </w:rPr>
        <w:t>/7-</w:t>
      </w:r>
      <w:r w:rsidR="009A01DB">
        <w:rPr>
          <w:bCs/>
        </w:rPr>
        <w:t>16</w:t>
      </w:r>
      <w:r w:rsidR="00832B0B" w:rsidRPr="00D3445D">
        <w:rPr>
          <w:bCs/>
        </w:rPr>
        <w:t>)</w:t>
      </w:r>
      <w:r w:rsidRPr="00D3445D">
        <w:rPr>
          <w:bCs/>
        </w:rPr>
        <w:t xml:space="preserve"> kooskõlastamiseks ning arvamuse avaldamiseks.</w:t>
      </w:r>
    </w:p>
    <w:p w14:paraId="50E905F2" w14:textId="47568E3C" w:rsidR="00376850" w:rsidRDefault="00FA3E92" w:rsidP="00BE55BA">
      <w:pPr>
        <w:tabs>
          <w:tab w:val="left" w:pos="5400"/>
        </w:tabs>
        <w:jc w:val="both"/>
        <w:rPr>
          <w:bCs/>
        </w:rPr>
      </w:pPr>
      <w:r w:rsidRPr="00D3445D">
        <w:rPr>
          <w:bCs/>
        </w:rPr>
        <w:t xml:space="preserve">Detailplaneeringu kooskõlastas </w:t>
      </w:r>
      <w:r w:rsidR="00AC3E27">
        <w:rPr>
          <w:bCs/>
        </w:rPr>
        <w:t>Päästeamet</w:t>
      </w:r>
      <w:r w:rsidR="008D2535" w:rsidRPr="00D3445D">
        <w:rPr>
          <w:bCs/>
        </w:rPr>
        <w:t xml:space="preserve"> (reg </w:t>
      </w:r>
      <w:r w:rsidR="00BE092A" w:rsidRPr="00BE092A">
        <w:rPr>
          <w:bCs/>
        </w:rPr>
        <w:t>22</w:t>
      </w:r>
      <w:r w:rsidR="008D2535" w:rsidRPr="00BE092A">
        <w:rPr>
          <w:bCs/>
        </w:rPr>
        <w:t>.</w:t>
      </w:r>
      <w:r w:rsidR="00AC3E27" w:rsidRPr="00BE092A">
        <w:rPr>
          <w:bCs/>
        </w:rPr>
        <w:t>0</w:t>
      </w:r>
      <w:r w:rsidR="00BE092A" w:rsidRPr="00BE092A">
        <w:rPr>
          <w:bCs/>
        </w:rPr>
        <w:t>8</w:t>
      </w:r>
      <w:r w:rsidR="008D2535" w:rsidRPr="00BE092A">
        <w:rPr>
          <w:bCs/>
        </w:rPr>
        <w:t>.202</w:t>
      </w:r>
      <w:r w:rsidR="00AC3E27" w:rsidRPr="00BE092A">
        <w:rPr>
          <w:bCs/>
        </w:rPr>
        <w:t>5</w:t>
      </w:r>
      <w:r w:rsidR="008D2535" w:rsidRPr="00BE092A">
        <w:t xml:space="preserve"> nr </w:t>
      </w:r>
      <w:r w:rsidR="00AC3E27" w:rsidRPr="00BE092A">
        <w:rPr>
          <w:bCs/>
        </w:rPr>
        <w:t>7</w:t>
      </w:r>
      <w:r w:rsidR="00AC3E27" w:rsidRPr="00BE092A">
        <w:rPr>
          <w:bCs/>
        </w:rPr>
        <w:noBreakHyphen/>
        <w:t>2/24/7-</w:t>
      </w:r>
      <w:r w:rsidR="00BE092A" w:rsidRPr="00BE092A">
        <w:rPr>
          <w:bCs/>
        </w:rPr>
        <w:t>32</w:t>
      </w:r>
      <w:r w:rsidR="008D2535" w:rsidRPr="00D3445D">
        <w:rPr>
          <w:bCs/>
        </w:rPr>
        <w:t>)</w:t>
      </w:r>
      <w:r w:rsidR="009A01DB">
        <w:rPr>
          <w:bCs/>
        </w:rPr>
        <w:t xml:space="preserve">, </w:t>
      </w:r>
      <w:r w:rsidR="00AC3E27">
        <w:rPr>
          <w:bCs/>
        </w:rPr>
        <w:t>Transpordiamet</w:t>
      </w:r>
      <w:r w:rsidR="00832B0B" w:rsidRPr="00D3445D">
        <w:rPr>
          <w:bCs/>
        </w:rPr>
        <w:t xml:space="preserve"> (</w:t>
      </w:r>
      <w:r w:rsidR="00832B0B" w:rsidRPr="00BE092A">
        <w:rPr>
          <w:bCs/>
        </w:rPr>
        <w:t xml:space="preserve">reg </w:t>
      </w:r>
      <w:r w:rsidR="00BE092A" w:rsidRPr="00BE092A">
        <w:rPr>
          <w:bCs/>
        </w:rPr>
        <w:t>13</w:t>
      </w:r>
      <w:r w:rsidR="00832B0B" w:rsidRPr="00BE092A">
        <w:rPr>
          <w:bCs/>
        </w:rPr>
        <w:t>.0</w:t>
      </w:r>
      <w:r w:rsidR="006F441C" w:rsidRPr="00BE092A">
        <w:rPr>
          <w:bCs/>
        </w:rPr>
        <w:t>8</w:t>
      </w:r>
      <w:r w:rsidR="00832B0B" w:rsidRPr="00BE092A">
        <w:rPr>
          <w:bCs/>
        </w:rPr>
        <w:t>.</w:t>
      </w:r>
      <w:r w:rsidR="00711DB2" w:rsidRPr="00BE092A">
        <w:rPr>
          <w:bCs/>
        </w:rPr>
        <w:t>20</w:t>
      </w:r>
      <w:r w:rsidR="00832B0B" w:rsidRPr="00BE092A">
        <w:rPr>
          <w:bCs/>
        </w:rPr>
        <w:t>2</w:t>
      </w:r>
      <w:r w:rsidR="003014E2" w:rsidRPr="00BE092A">
        <w:rPr>
          <w:bCs/>
        </w:rPr>
        <w:t>5</w:t>
      </w:r>
      <w:r w:rsidR="00832B0B" w:rsidRPr="00BE092A">
        <w:rPr>
          <w:bCs/>
        </w:rPr>
        <w:t xml:space="preserve"> nr</w:t>
      </w:r>
      <w:r w:rsidR="008D2535" w:rsidRPr="00BE092A">
        <w:rPr>
          <w:bCs/>
        </w:rPr>
        <w:t> </w:t>
      </w:r>
      <w:r w:rsidR="00AC3E27" w:rsidRPr="00BE092A">
        <w:rPr>
          <w:bCs/>
        </w:rPr>
        <w:t>7</w:t>
      </w:r>
      <w:r w:rsidR="00AC3E27" w:rsidRPr="00BE092A">
        <w:rPr>
          <w:bCs/>
        </w:rPr>
        <w:noBreakHyphen/>
        <w:t>2/24/7-</w:t>
      </w:r>
      <w:r w:rsidR="006F441C" w:rsidRPr="00BE092A">
        <w:rPr>
          <w:bCs/>
        </w:rPr>
        <w:t>2</w:t>
      </w:r>
      <w:r w:rsidR="00BE092A" w:rsidRPr="00BE092A">
        <w:rPr>
          <w:bCs/>
        </w:rPr>
        <w:t>9</w:t>
      </w:r>
      <w:r w:rsidR="00832B0B" w:rsidRPr="00D3445D">
        <w:rPr>
          <w:bCs/>
        </w:rPr>
        <w:t>)</w:t>
      </w:r>
      <w:r w:rsidR="003A71D8">
        <w:rPr>
          <w:bCs/>
        </w:rPr>
        <w:t xml:space="preserve">, </w:t>
      </w:r>
      <w:r w:rsidR="009A01DB">
        <w:rPr>
          <w:bCs/>
        </w:rPr>
        <w:t>Maa- ja Ruumiamet (</w:t>
      </w:r>
      <w:r w:rsidR="003A71D8">
        <w:rPr>
          <w:bCs/>
        </w:rPr>
        <w:t xml:space="preserve">reg </w:t>
      </w:r>
      <w:r w:rsidR="009A01DB">
        <w:rPr>
          <w:bCs/>
        </w:rPr>
        <w:t xml:space="preserve">14.05.2025 </w:t>
      </w:r>
      <w:r w:rsidR="003A71D8">
        <w:rPr>
          <w:bCs/>
        </w:rPr>
        <w:t xml:space="preserve">nr </w:t>
      </w:r>
      <w:r w:rsidR="009A01DB" w:rsidRPr="00D3445D">
        <w:rPr>
          <w:bCs/>
        </w:rPr>
        <w:t>7</w:t>
      </w:r>
      <w:r w:rsidR="009A01DB" w:rsidRPr="00D3445D">
        <w:rPr>
          <w:bCs/>
        </w:rPr>
        <w:noBreakHyphen/>
        <w:t>2/</w:t>
      </w:r>
      <w:r w:rsidR="009A01DB">
        <w:rPr>
          <w:bCs/>
        </w:rPr>
        <w:t>24/7-18) ja Terviseamet (</w:t>
      </w:r>
      <w:r w:rsidR="00847AE8" w:rsidRPr="00847AE8">
        <w:rPr>
          <w:bCs/>
        </w:rPr>
        <w:t>reg 05.08.2025 nr 7</w:t>
      </w:r>
      <w:r w:rsidR="00847AE8" w:rsidRPr="00847AE8">
        <w:rPr>
          <w:bCs/>
        </w:rPr>
        <w:noBreakHyphen/>
        <w:t>2/24/7-27</w:t>
      </w:r>
      <w:r w:rsidR="009A01DB">
        <w:rPr>
          <w:bCs/>
        </w:rPr>
        <w:t>)</w:t>
      </w:r>
      <w:r w:rsidR="003A71D8">
        <w:rPr>
          <w:bCs/>
        </w:rPr>
        <w:t>.</w:t>
      </w:r>
      <w:r w:rsidR="003A71D8" w:rsidRPr="003A71D8">
        <w:rPr>
          <w:bCs/>
        </w:rPr>
        <w:t xml:space="preserve"> </w:t>
      </w:r>
      <w:r w:rsidR="003A71D8">
        <w:rPr>
          <w:bCs/>
        </w:rPr>
        <w:t>Keskkonnaamet (reg 22.05.2025 nr 7-2/24/7-20) loobus õigusliku aluse puudumisel detailplaneeringu kooskõlastamisest.</w:t>
      </w:r>
    </w:p>
    <w:p w14:paraId="24FEE9DA" w14:textId="1F26AA52" w:rsidR="003A71D8" w:rsidRDefault="003A71D8" w:rsidP="00BE55BA">
      <w:pPr>
        <w:tabs>
          <w:tab w:val="left" w:pos="5400"/>
        </w:tabs>
        <w:jc w:val="both"/>
        <w:rPr>
          <w:bCs/>
        </w:rPr>
      </w:pPr>
      <w:r w:rsidRPr="006C4AD5">
        <w:rPr>
          <w:bCs/>
        </w:rPr>
        <w:t>MTÜ Meie Leie</w:t>
      </w:r>
      <w:r w:rsidR="00FB2D32" w:rsidRPr="006C4AD5">
        <w:rPr>
          <w:bCs/>
        </w:rPr>
        <w:t xml:space="preserve"> (registrikood 80637964)</w:t>
      </w:r>
      <w:r w:rsidRPr="006C4AD5">
        <w:rPr>
          <w:bCs/>
        </w:rPr>
        <w:t xml:space="preserve"> (reg 23.05.2025 nr 7-2/24/7-21</w:t>
      </w:r>
      <w:r w:rsidR="00BE092A" w:rsidRPr="006C4AD5">
        <w:rPr>
          <w:bCs/>
        </w:rPr>
        <w:t xml:space="preserve"> ja reg 08.08.2025 nr 7-</w:t>
      </w:r>
      <w:r w:rsidR="00BE092A">
        <w:rPr>
          <w:bCs/>
        </w:rPr>
        <w:t>2/24/7-28</w:t>
      </w:r>
      <w:r>
        <w:rPr>
          <w:bCs/>
        </w:rPr>
        <w:t>) kooskõlastas detailplaneeringu tingimustega, millega on detailplaneeringu lahenduses arvestatud.</w:t>
      </w:r>
    </w:p>
    <w:p w14:paraId="7FCFE2C9" w14:textId="77777777" w:rsidR="00FB2D32" w:rsidRDefault="00BE092A" w:rsidP="00BE55BA">
      <w:pPr>
        <w:tabs>
          <w:tab w:val="left" w:pos="5400"/>
        </w:tabs>
        <w:jc w:val="both"/>
        <w:rPr>
          <w:bCs/>
        </w:rPr>
      </w:pPr>
      <w:r>
        <w:rPr>
          <w:bCs/>
        </w:rPr>
        <w:t>Pihlaka tn 13</w:t>
      </w:r>
      <w:r w:rsidR="00AC3E27" w:rsidRPr="00BC0E61">
        <w:rPr>
          <w:bCs/>
        </w:rPr>
        <w:t xml:space="preserve"> omani</w:t>
      </w:r>
      <w:r>
        <w:rPr>
          <w:bCs/>
        </w:rPr>
        <w:t>k</w:t>
      </w:r>
      <w:r w:rsidR="00AC3E27" w:rsidRPr="00BC0E61">
        <w:rPr>
          <w:bCs/>
        </w:rPr>
        <w:t xml:space="preserve"> </w:t>
      </w:r>
      <w:r w:rsidR="003014E2" w:rsidRPr="00BC0E61">
        <w:rPr>
          <w:bCs/>
        </w:rPr>
        <w:t xml:space="preserve">avaldas arvamust </w:t>
      </w:r>
      <w:r w:rsidR="00D879E1" w:rsidRPr="00EE2F29">
        <w:rPr>
          <w:bCs/>
        </w:rPr>
        <w:t>(reg</w:t>
      </w:r>
      <w:r w:rsidR="00FA0503">
        <w:rPr>
          <w:bCs/>
        </w:rPr>
        <w:t xml:space="preserve"> </w:t>
      </w:r>
      <w:r w:rsidRPr="00EE2F29">
        <w:rPr>
          <w:bCs/>
        </w:rPr>
        <w:t>28</w:t>
      </w:r>
      <w:r w:rsidR="00827384" w:rsidRPr="00EE2F29">
        <w:rPr>
          <w:bCs/>
        </w:rPr>
        <w:t>.</w:t>
      </w:r>
      <w:r w:rsidR="00AC3E27" w:rsidRPr="00EE2F29">
        <w:rPr>
          <w:bCs/>
        </w:rPr>
        <w:t>0</w:t>
      </w:r>
      <w:r w:rsidRPr="00EE2F29">
        <w:rPr>
          <w:bCs/>
        </w:rPr>
        <w:t>8</w:t>
      </w:r>
      <w:r w:rsidR="00827384" w:rsidRPr="00EE2F29">
        <w:rPr>
          <w:bCs/>
        </w:rPr>
        <w:t>.202</w:t>
      </w:r>
      <w:r w:rsidR="00AC3E27" w:rsidRPr="00EE2F29">
        <w:rPr>
          <w:bCs/>
        </w:rPr>
        <w:t>5</w:t>
      </w:r>
      <w:r w:rsidR="00827384" w:rsidRPr="00EE2F29">
        <w:rPr>
          <w:bCs/>
        </w:rPr>
        <w:t xml:space="preserve"> </w:t>
      </w:r>
      <w:r w:rsidR="0083735C" w:rsidRPr="00EE2F29">
        <w:rPr>
          <w:bCs/>
        </w:rPr>
        <w:t>nr</w:t>
      </w:r>
      <w:r w:rsidR="00FA0503">
        <w:rPr>
          <w:bCs/>
        </w:rPr>
        <w:t xml:space="preserve"> </w:t>
      </w:r>
      <w:r w:rsidR="00AC3E27" w:rsidRPr="00EE2F29">
        <w:rPr>
          <w:bCs/>
        </w:rPr>
        <w:t>7</w:t>
      </w:r>
      <w:r w:rsidR="00AC3E27" w:rsidRPr="00EE2F29">
        <w:rPr>
          <w:bCs/>
        </w:rPr>
        <w:noBreakHyphen/>
        <w:t>2/24/7-</w:t>
      </w:r>
      <w:r w:rsidR="00B87A2A" w:rsidRPr="00EE2F29">
        <w:rPr>
          <w:bCs/>
        </w:rPr>
        <w:t>33</w:t>
      </w:r>
      <w:r w:rsidR="00851C9A" w:rsidRPr="00EE2F29">
        <w:rPr>
          <w:bCs/>
        </w:rPr>
        <w:t>)</w:t>
      </w:r>
      <w:r w:rsidR="00AC3E27" w:rsidRPr="00EE2F29">
        <w:rPr>
          <w:bCs/>
        </w:rPr>
        <w:t xml:space="preserve"> ning ei nõustunud detailplaneeringu lahendust kooskõlastama</w:t>
      </w:r>
      <w:r w:rsidR="00BC0E61" w:rsidRPr="00EE2F29">
        <w:rPr>
          <w:bCs/>
        </w:rPr>
        <w:t>, millest tulenevalt</w:t>
      </w:r>
      <w:r w:rsidR="00B87A2A" w:rsidRPr="00EE2F29">
        <w:rPr>
          <w:bCs/>
        </w:rPr>
        <w:t xml:space="preserve"> tegi </w:t>
      </w:r>
      <w:r w:rsidR="00BB3E16" w:rsidRPr="00EE2F29">
        <w:rPr>
          <w:bCs/>
        </w:rPr>
        <w:t>planeeringu- ja GIS-spetsialist ettepanekud</w:t>
      </w:r>
      <w:r w:rsidR="00B87A2A" w:rsidRPr="00EE2F29">
        <w:rPr>
          <w:bCs/>
        </w:rPr>
        <w:t xml:space="preserve"> detailplaneeringu lahenduse </w:t>
      </w:r>
      <w:r w:rsidR="00BB3E16" w:rsidRPr="00EE2F29">
        <w:rPr>
          <w:bCs/>
        </w:rPr>
        <w:t>täiendamiseks, mille järgselt</w:t>
      </w:r>
      <w:r w:rsidR="00B87A2A" w:rsidRPr="00EE2F29">
        <w:rPr>
          <w:bCs/>
        </w:rPr>
        <w:t xml:space="preserve"> </w:t>
      </w:r>
      <w:r w:rsidR="00B87A2A">
        <w:rPr>
          <w:bCs/>
        </w:rPr>
        <w:t>Pihlaka tn 13 omanik (reg</w:t>
      </w:r>
      <w:r w:rsidR="00BB3E16">
        <w:rPr>
          <w:bCs/>
        </w:rPr>
        <w:t xml:space="preserve"> 21.10.2025 nr 7-2/24/7-44) kooskõlastas täiendatud lahenduse. </w:t>
      </w:r>
    </w:p>
    <w:p w14:paraId="54C67AE1" w14:textId="2960C0C4" w:rsidR="004041CE" w:rsidRDefault="008D298F" w:rsidP="00BE55BA">
      <w:pPr>
        <w:tabs>
          <w:tab w:val="left" w:pos="5400"/>
        </w:tabs>
        <w:jc w:val="both"/>
        <w:rPr>
          <w:bCs/>
        </w:rPr>
      </w:pPr>
      <w:r w:rsidRPr="00BC0E61">
        <w:rPr>
          <w:bCs/>
        </w:rPr>
        <w:t>Ülejäänud kaasatud isikud arvamust ei</w:t>
      </w:r>
      <w:r w:rsidRPr="00D3445D">
        <w:rPr>
          <w:bCs/>
        </w:rPr>
        <w:t xml:space="preserve"> avaldanud.</w:t>
      </w:r>
    </w:p>
    <w:p w14:paraId="3CE10382" w14:textId="77777777" w:rsidR="00711DB2" w:rsidRDefault="00711DB2" w:rsidP="00BE55BA">
      <w:pPr>
        <w:tabs>
          <w:tab w:val="left" w:pos="5400"/>
        </w:tabs>
        <w:jc w:val="both"/>
        <w:rPr>
          <w:bCs/>
        </w:rPr>
      </w:pPr>
    </w:p>
    <w:p w14:paraId="79B20A60" w14:textId="5E9B80E4" w:rsidR="00F57FE1" w:rsidRDefault="00711DB2" w:rsidP="00BE55BA">
      <w:pPr>
        <w:tabs>
          <w:tab w:val="left" w:pos="5400"/>
        </w:tabs>
        <w:jc w:val="both"/>
        <w:rPr>
          <w:bCs/>
        </w:rPr>
      </w:pPr>
      <w:r w:rsidRPr="00D3445D">
        <w:lastRenderedPageBreak/>
        <w:t xml:space="preserve">Vastavalt planeerimisseaduse § 133 lg-le 2 kui </w:t>
      </w:r>
      <w:r w:rsidR="00FA3E92" w:rsidRPr="00D3445D">
        <w:t>kooskõlastaja või arvamuse andja ei ole 30 päeva</w:t>
      </w:r>
      <w:r w:rsidR="00FA3E92" w:rsidRPr="00FA3E92">
        <w:t xml:space="preserve"> jooksul detailplaneeringu saamisest arvates kooskõlastamisest keeldunud või arvamust avaldanud ega ole taotlenud tähtaja pikendamist, loetakse detailplaneering kooskõlastaja poolt vaikimisi kooskõlastatuks või eeldatakse, et arvamuse andja ei soovi selle kohta arvamust avaldada</w:t>
      </w:r>
      <w:r w:rsidR="00421500">
        <w:t>.</w:t>
      </w:r>
    </w:p>
    <w:p w14:paraId="2887C546" w14:textId="77777777" w:rsidR="00C524C0" w:rsidRDefault="00C524C0" w:rsidP="00BE55BA">
      <w:pPr>
        <w:tabs>
          <w:tab w:val="left" w:pos="5400"/>
        </w:tabs>
        <w:jc w:val="both"/>
        <w:rPr>
          <w:bCs/>
        </w:rPr>
      </w:pPr>
    </w:p>
    <w:p w14:paraId="49E994E2" w14:textId="0606DC72" w:rsidR="00C524C0" w:rsidRDefault="00C524C0" w:rsidP="00BE55BA">
      <w:pPr>
        <w:tabs>
          <w:tab w:val="left" w:pos="5400"/>
        </w:tabs>
        <w:jc w:val="both"/>
        <w:rPr>
          <w:bCs/>
        </w:rPr>
      </w:pPr>
      <w:r w:rsidRPr="006E69D3">
        <w:t>Detailplaneeringu vastuvõtmine on haldusmenetluse toiming. Haldusmenetluse seaduse § 72 lg 2 sätestab, et haldusmenetluse toiming vaidlustatakse koos haldusaktiga (sisulise otsusega).</w:t>
      </w:r>
    </w:p>
    <w:p w14:paraId="3E45059A" w14:textId="77777777" w:rsidR="00F57FE1" w:rsidRPr="00F57FE1" w:rsidRDefault="00F57FE1" w:rsidP="00BE55BA">
      <w:pPr>
        <w:tabs>
          <w:tab w:val="left" w:pos="5400"/>
        </w:tabs>
        <w:jc w:val="both"/>
        <w:rPr>
          <w:bCs/>
        </w:rPr>
      </w:pPr>
    </w:p>
    <w:p w14:paraId="0B9C84BF" w14:textId="2096E839" w:rsidR="00C461C3" w:rsidRDefault="00977DD7" w:rsidP="00BE55BA">
      <w:pPr>
        <w:tabs>
          <w:tab w:val="left" w:pos="5400"/>
        </w:tabs>
        <w:jc w:val="both"/>
        <w:rPr>
          <w:bCs/>
        </w:rPr>
      </w:pPr>
      <w:r w:rsidRPr="00977DD7">
        <w:rPr>
          <w:bCs/>
        </w:rPr>
        <w:t>Tulenevalt eeltoodust ja võttes aluseks</w:t>
      </w:r>
      <w:r w:rsidR="00103E19">
        <w:rPr>
          <w:bCs/>
        </w:rPr>
        <w:t xml:space="preserve"> </w:t>
      </w:r>
      <w:r w:rsidR="00103E19" w:rsidRPr="00103E19">
        <w:rPr>
          <w:bCs/>
        </w:rPr>
        <w:t>Eesti territooriumi haldusjaotuse seaduse § 14</w:t>
      </w:r>
      <w:r w:rsidR="00103E19" w:rsidRPr="00103E19">
        <w:rPr>
          <w:bCs/>
          <w:vertAlign w:val="superscript"/>
        </w:rPr>
        <w:t>1</w:t>
      </w:r>
      <w:r w:rsidR="00103E19" w:rsidRPr="00103E19">
        <w:rPr>
          <w:bCs/>
        </w:rPr>
        <w:t xml:space="preserve"> lg 4</w:t>
      </w:r>
      <w:r w:rsidR="00103E19" w:rsidRPr="00103E19">
        <w:rPr>
          <w:bCs/>
          <w:vertAlign w:val="superscript"/>
        </w:rPr>
        <w:t>1</w:t>
      </w:r>
      <w:r w:rsidR="00103E19">
        <w:rPr>
          <w:bCs/>
        </w:rPr>
        <w:t>,</w:t>
      </w:r>
      <w:r w:rsidRPr="00977DD7">
        <w:rPr>
          <w:bCs/>
        </w:rPr>
        <w:t xml:space="preserve"> planeerimisseaduse § 134, § 135 lg 1 p 1, § 135 lg 5, § 135 lg 7, Viljandi Vallavolikogu 28.02.2022 määruse nr 13 „Planeerimisseaduses sätestatud küsimuste lahendamise volitamine“ § 1 lg 1:</w:t>
      </w:r>
    </w:p>
    <w:p w14:paraId="0C9CFA58" w14:textId="77777777" w:rsidR="00F57FE1" w:rsidRPr="00DA5FAB" w:rsidRDefault="00F57FE1" w:rsidP="00BE55BA">
      <w:pPr>
        <w:tabs>
          <w:tab w:val="left" w:pos="5400"/>
        </w:tabs>
        <w:jc w:val="both"/>
        <w:rPr>
          <w:bCs/>
        </w:rPr>
      </w:pPr>
    </w:p>
    <w:p w14:paraId="51FE4720" w14:textId="4C5A4135" w:rsidR="00B40635" w:rsidRDefault="001B79CE" w:rsidP="004041CE">
      <w:pPr>
        <w:numPr>
          <w:ilvl w:val="0"/>
          <w:numId w:val="10"/>
        </w:numPr>
        <w:tabs>
          <w:tab w:val="left" w:pos="284"/>
        </w:tabs>
        <w:ind w:left="0" w:firstLine="0"/>
        <w:contextualSpacing/>
        <w:jc w:val="both"/>
      </w:pPr>
      <w:r w:rsidRPr="006C4AD5">
        <w:rPr>
          <w:noProof/>
        </w:rPr>
        <w:t xml:space="preserve">Vastu võtta </w:t>
      </w:r>
      <w:r w:rsidR="00EE2F29" w:rsidRPr="006C4AD5">
        <w:rPr>
          <w:noProof/>
        </w:rPr>
        <w:t>Leie</w:t>
      </w:r>
      <w:r w:rsidR="003014E2" w:rsidRPr="006C4AD5">
        <w:rPr>
          <w:noProof/>
        </w:rPr>
        <w:t xml:space="preserve"> külas</w:t>
      </w:r>
      <w:r w:rsidR="001C158A" w:rsidRPr="006C4AD5">
        <w:rPr>
          <w:noProof/>
        </w:rPr>
        <w:t xml:space="preserve"> Pihlaka tn 13a katastriüksusel (katastritunnus 32801:001:0476)</w:t>
      </w:r>
      <w:r w:rsidR="003014E2" w:rsidRPr="006C4AD5">
        <w:rPr>
          <w:noProof/>
        </w:rPr>
        <w:t xml:space="preserve"> </w:t>
      </w:r>
      <w:r w:rsidR="00EE2F29" w:rsidRPr="006C4AD5">
        <w:rPr>
          <w:noProof/>
        </w:rPr>
        <w:t>Leie</w:t>
      </w:r>
      <w:r w:rsidR="00EE2F29">
        <w:rPr>
          <w:noProof/>
        </w:rPr>
        <w:t xml:space="preserve"> kogukonnamaja</w:t>
      </w:r>
      <w:r w:rsidR="003014E2" w:rsidRPr="003014E2">
        <w:rPr>
          <w:noProof/>
        </w:rPr>
        <w:t xml:space="preserve"> </w:t>
      </w:r>
      <w:r>
        <w:rPr>
          <w:noProof/>
        </w:rPr>
        <w:t>detailplaneering</w:t>
      </w:r>
      <w:r w:rsidR="00B40635">
        <w:rPr>
          <w:noProof/>
        </w:rPr>
        <w:t xml:space="preserve"> </w:t>
      </w:r>
      <w:r w:rsidR="00B40635">
        <w:t>(</w:t>
      </w:r>
      <w:r w:rsidR="009F3D38">
        <w:t xml:space="preserve">KovID: </w:t>
      </w:r>
      <w:r w:rsidR="00F62FB9">
        <w:t>DP358</w:t>
      </w:r>
      <w:r w:rsidR="00FA3E92">
        <w:t>, lisatud korraldusele</w:t>
      </w:r>
      <w:r w:rsidR="00B40635">
        <w:t xml:space="preserve">) </w:t>
      </w:r>
      <w:r w:rsidR="00B40635" w:rsidRPr="00954145">
        <w:t>ja korraldada avalik väljapanek.</w:t>
      </w:r>
    </w:p>
    <w:p w14:paraId="250A8067" w14:textId="77777777" w:rsidR="00B40635" w:rsidRDefault="00B40635" w:rsidP="004041CE">
      <w:pPr>
        <w:tabs>
          <w:tab w:val="left" w:pos="284"/>
        </w:tabs>
        <w:contextualSpacing/>
        <w:jc w:val="both"/>
      </w:pPr>
    </w:p>
    <w:p w14:paraId="45C2D282" w14:textId="2C8BFFD0" w:rsidR="00AB2BD3" w:rsidRPr="006E4B8E" w:rsidRDefault="00CB3CEE" w:rsidP="006E4B8E">
      <w:pPr>
        <w:numPr>
          <w:ilvl w:val="0"/>
          <w:numId w:val="10"/>
        </w:numPr>
        <w:tabs>
          <w:tab w:val="left" w:pos="284"/>
        </w:tabs>
        <w:ind w:left="0" w:firstLine="0"/>
        <w:contextualSpacing/>
        <w:jc w:val="both"/>
        <w:rPr>
          <w:strike/>
        </w:rPr>
      </w:pPr>
      <w:r w:rsidRPr="00CB3CEE">
        <w:t>Viljandi Vallavalitsuse planeeringu</w:t>
      </w:r>
      <w:r w:rsidR="00645B24">
        <w:t>- ja GIS-</w:t>
      </w:r>
      <w:r w:rsidRPr="00CB3CEE">
        <w:t xml:space="preserve">spetsialistil korraldada </w:t>
      </w:r>
      <w:r>
        <w:t>korralduse punktis 1 nimetatud d</w:t>
      </w:r>
      <w:r w:rsidR="00B40635" w:rsidRPr="00954145">
        <w:t xml:space="preserve">etailplaneeringu avalik väljapanek </w:t>
      </w:r>
      <w:r w:rsidR="005A0440">
        <w:t xml:space="preserve">ning </w:t>
      </w:r>
      <w:r w:rsidRPr="006E69D3">
        <w:t>avaldada teade detailplaneeringu vastuvõtmisest ja avalikust väljapanekust</w:t>
      </w:r>
      <w:r w:rsidR="00260C7A">
        <w:t>.</w:t>
      </w:r>
    </w:p>
    <w:p w14:paraId="657B181F" w14:textId="77777777" w:rsidR="00B40635" w:rsidRDefault="00B40635" w:rsidP="004041CE">
      <w:pPr>
        <w:pStyle w:val="Loendilik"/>
        <w:tabs>
          <w:tab w:val="left" w:pos="284"/>
        </w:tabs>
        <w:ind w:left="0"/>
      </w:pPr>
    </w:p>
    <w:p w14:paraId="02E52E52" w14:textId="52A0609F" w:rsidR="00B40635" w:rsidRDefault="00B40635" w:rsidP="004041CE">
      <w:pPr>
        <w:numPr>
          <w:ilvl w:val="0"/>
          <w:numId w:val="10"/>
        </w:numPr>
        <w:tabs>
          <w:tab w:val="left" w:pos="284"/>
        </w:tabs>
        <w:ind w:left="0" w:firstLine="0"/>
        <w:contextualSpacing/>
        <w:jc w:val="both"/>
      </w:pPr>
      <w:r w:rsidRPr="00954145">
        <w:t xml:space="preserve">Detailplaneeringuga saab tutvuda Viljandi </w:t>
      </w:r>
      <w:r w:rsidR="004D37EE">
        <w:t>valla</w:t>
      </w:r>
      <w:r w:rsidRPr="00954145">
        <w:t xml:space="preserve"> ametiasutuses (vallamajas)</w:t>
      </w:r>
      <w:r w:rsidR="00AB2BD3">
        <w:t xml:space="preserve"> Sakala tn 1, Viiratsi alevik, Viljandi vald, 70101, Viljandi maakond</w:t>
      </w:r>
      <w:r w:rsidRPr="00954145">
        <w:t xml:space="preserve"> ja elektrooniliselt Viljandi valla veebilehel </w:t>
      </w:r>
      <w:hyperlink r:id="rId14" w:anchor="leie-kogukonnamaja" w:history="1">
        <w:r w:rsidR="00AB2BD3" w:rsidRPr="006E69D3">
          <w:rPr>
            <w:rStyle w:val="Hperlink"/>
          </w:rPr>
          <w:t>www.viljandivald.ee</w:t>
        </w:r>
      </w:hyperlink>
      <w:r w:rsidR="00AB2BD3" w:rsidRPr="00AB2BD3">
        <w:t>.</w:t>
      </w:r>
    </w:p>
    <w:p w14:paraId="2D2E9EE3" w14:textId="77777777" w:rsidR="00B40635" w:rsidRDefault="00B40635" w:rsidP="004041CE">
      <w:pPr>
        <w:pStyle w:val="Loendilik"/>
        <w:tabs>
          <w:tab w:val="left" w:pos="284"/>
        </w:tabs>
        <w:ind w:left="0"/>
      </w:pPr>
    </w:p>
    <w:p w14:paraId="1813E134" w14:textId="73A33D7B" w:rsidR="00C461C3" w:rsidRDefault="00C461C3" w:rsidP="004041CE">
      <w:pPr>
        <w:numPr>
          <w:ilvl w:val="0"/>
          <w:numId w:val="10"/>
        </w:numPr>
        <w:tabs>
          <w:tab w:val="left" w:pos="284"/>
        </w:tabs>
        <w:ind w:left="0" w:firstLine="0"/>
        <w:contextualSpacing/>
        <w:jc w:val="both"/>
      </w:pPr>
      <w:r>
        <w:t>Korraldus jõustub teatavakstegemisest.</w:t>
      </w:r>
    </w:p>
    <w:p w14:paraId="2E40C2EC" w14:textId="77777777" w:rsidR="005E3FA7" w:rsidRDefault="005E3FA7" w:rsidP="005708FD">
      <w:pPr>
        <w:tabs>
          <w:tab w:val="left" w:pos="5400"/>
        </w:tabs>
        <w:rPr>
          <w:bCs/>
        </w:rPr>
      </w:pPr>
    </w:p>
    <w:p w14:paraId="2A15062D" w14:textId="77777777" w:rsidR="005E3FA7" w:rsidRPr="005E3FA7" w:rsidRDefault="005E3FA7" w:rsidP="005708FD">
      <w:pPr>
        <w:tabs>
          <w:tab w:val="left" w:pos="5400"/>
        </w:tabs>
        <w:rPr>
          <w:bCs/>
        </w:rPr>
      </w:pPr>
    </w:p>
    <w:p w14:paraId="039AA7EB" w14:textId="77777777" w:rsidR="00AB13DF" w:rsidRDefault="005C482C" w:rsidP="005708FD">
      <w:pPr>
        <w:tabs>
          <w:tab w:val="left" w:pos="5400"/>
        </w:tabs>
        <w:rPr>
          <w:bCs/>
        </w:rPr>
      </w:pPr>
      <w:r w:rsidRPr="005C482C">
        <w:rPr>
          <w:bCs/>
        </w:rPr>
        <w:t>(allkirjastatud digitaalselt</w:t>
      </w:r>
      <w:r w:rsidR="001A3A20">
        <w:rPr>
          <w:bCs/>
        </w:rPr>
        <w:t>)</w:t>
      </w:r>
    </w:p>
    <w:p w14:paraId="5F28A55B" w14:textId="77777777" w:rsidR="001A3A20" w:rsidRDefault="001A3A20" w:rsidP="001A3A20">
      <w:pPr>
        <w:tabs>
          <w:tab w:val="left" w:pos="5400"/>
        </w:tabs>
        <w:rPr>
          <w:bCs/>
        </w:rPr>
      </w:pPr>
      <w:r>
        <w:rPr>
          <w:bCs/>
        </w:rPr>
        <w:t>Alar Karu</w:t>
      </w:r>
      <w:r>
        <w:rPr>
          <w:bCs/>
        </w:rPr>
        <w:tab/>
      </w:r>
      <w:r w:rsidRPr="005C482C">
        <w:rPr>
          <w:bCs/>
        </w:rPr>
        <w:t>(allkirjastatud digitaalselt</w:t>
      </w:r>
      <w:r>
        <w:rPr>
          <w:bCs/>
        </w:rPr>
        <w:t>)</w:t>
      </w:r>
    </w:p>
    <w:p w14:paraId="355C7CBC" w14:textId="4E0AD7C2" w:rsidR="001A3A20" w:rsidRPr="005C482C" w:rsidRDefault="001A3A20" w:rsidP="005708FD">
      <w:pPr>
        <w:tabs>
          <w:tab w:val="left" w:pos="5400"/>
        </w:tabs>
        <w:rPr>
          <w:bCs/>
        </w:rPr>
      </w:pPr>
      <w:r>
        <w:rPr>
          <w:bCs/>
        </w:rPr>
        <w:t>vallavanem</w:t>
      </w:r>
      <w:r>
        <w:rPr>
          <w:bCs/>
        </w:rPr>
        <w:tab/>
      </w:r>
      <w:r w:rsidR="00225322">
        <w:rPr>
          <w:bCs/>
        </w:rPr>
        <w:t>Reet Pramann</w:t>
      </w:r>
    </w:p>
    <w:p w14:paraId="46BA20E8" w14:textId="01DD4AE4" w:rsidR="005D1EE4" w:rsidRPr="00FB63BD" w:rsidRDefault="00111331" w:rsidP="005708FD">
      <w:pPr>
        <w:tabs>
          <w:tab w:val="left" w:pos="5400"/>
        </w:tabs>
        <w:rPr>
          <w:bCs/>
        </w:rPr>
      </w:pPr>
      <w:r>
        <w:rPr>
          <w:b/>
          <w:bCs/>
        </w:rPr>
        <w:tab/>
      </w:r>
      <w:r w:rsidR="00FB63BD" w:rsidRPr="00FB63BD">
        <w:rPr>
          <w:bCs/>
        </w:rPr>
        <w:t>vallasekretär</w:t>
      </w:r>
    </w:p>
    <w:sectPr w:rsidR="005D1EE4" w:rsidRPr="00FB63BD" w:rsidSect="00187141">
      <w:headerReference w:type="first" r:id="rId15"/>
      <w:pgSz w:w="11906" w:h="16838"/>
      <w:pgMar w:top="680" w:right="851" w:bottom="680" w:left="170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124C1" w14:textId="77777777" w:rsidR="00F6137D" w:rsidRDefault="00F6137D" w:rsidP="004A7E65">
      <w:r>
        <w:separator/>
      </w:r>
    </w:p>
  </w:endnote>
  <w:endnote w:type="continuationSeparator" w:id="0">
    <w:p w14:paraId="6FFCB2A7" w14:textId="77777777" w:rsidR="00F6137D" w:rsidRDefault="00F6137D" w:rsidP="004A7E65">
      <w:r>
        <w:continuationSeparator/>
      </w:r>
    </w:p>
  </w:endnote>
  <w:endnote w:type="continuationNotice" w:id="1">
    <w:p w14:paraId="686664BD" w14:textId="77777777" w:rsidR="00F6137D" w:rsidRDefault="00F613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A112F" w14:textId="77777777" w:rsidR="00F6137D" w:rsidRDefault="00F6137D" w:rsidP="004A7E65">
      <w:r>
        <w:separator/>
      </w:r>
    </w:p>
  </w:footnote>
  <w:footnote w:type="continuationSeparator" w:id="0">
    <w:p w14:paraId="0D69553A" w14:textId="77777777" w:rsidR="00F6137D" w:rsidRDefault="00F6137D" w:rsidP="004A7E65">
      <w:r>
        <w:continuationSeparator/>
      </w:r>
    </w:p>
  </w:footnote>
  <w:footnote w:type="continuationNotice" w:id="1">
    <w:p w14:paraId="57B7C090" w14:textId="77777777" w:rsidR="00F6137D" w:rsidRDefault="00F613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448C7" w14:textId="3B11B8C9" w:rsidR="00A22A0F" w:rsidRDefault="00311E73" w:rsidP="00A22A0F">
    <w:pPr>
      <w:spacing w:line="360" w:lineRule="auto"/>
      <w:jc w:val="center"/>
      <w:rPr>
        <w:b/>
      </w:rPr>
    </w:pPr>
    <w:r>
      <w:rPr>
        <w:noProof/>
      </w:rPr>
      <w:drawing>
        <wp:inline distT="0" distB="0" distL="0" distR="0" wp14:anchorId="3641D2F8" wp14:editId="0854DF93">
          <wp:extent cx="769620" cy="830580"/>
          <wp:effectExtent l="0" t="0" r="0" b="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620" cy="830580"/>
                  </a:xfrm>
                  <a:prstGeom prst="rect">
                    <a:avLst/>
                  </a:prstGeom>
                  <a:noFill/>
                  <a:ln>
                    <a:noFill/>
                  </a:ln>
                </pic:spPr>
              </pic:pic>
            </a:graphicData>
          </a:graphic>
        </wp:inline>
      </w:drawing>
    </w:r>
  </w:p>
  <w:p w14:paraId="79D8BCAD" w14:textId="77777777" w:rsidR="00A22A0F" w:rsidRDefault="00A22A0F" w:rsidP="00A22A0F">
    <w:pPr>
      <w:jc w:val="center"/>
      <w:rPr>
        <w:sz w:val="36"/>
        <w:szCs w:val="36"/>
      </w:rPr>
    </w:pPr>
    <w:r w:rsidRPr="00B03D40">
      <w:rPr>
        <w:sz w:val="36"/>
        <w:szCs w:val="36"/>
      </w:rPr>
      <w:t>VILJANDI VALLAVALITSUS</w:t>
    </w:r>
  </w:p>
  <w:p w14:paraId="378E2255" w14:textId="376E28BB" w:rsidR="00A41881" w:rsidRPr="002D06D8" w:rsidRDefault="00A41881" w:rsidP="00A41881">
    <w:pPr>
      <w:jc w:val="center"/>
      <w:rPr>
        <w:b/>
        <w:sz w:val="32"/>
        <w:szCs w:val="32"/>
      </w:rPr>
    </w:pPr>
    <w:r w:rsidRPr="002D06D8">
      <w:rPr>
        <w:b/>
        <w:sz w:val="32"/>
        <w:szCs w:val="32"/>
      </w:rPr>
      <w:t>K</w:t>
    </w:r>
    <w:r>
      <w:rPr>
        <w:b/>
        <w:sz w:val="32"/>
        <w:szCs w:val="32"/>
      </w:rPr>
      <w:t xml:space="preserve"> </w:t>
    </w:r>
    <w:r w:rsidRPr="002D06D8">
      <w:rPr>
        <w:b/>
        <w:sz w:val="32"/>
        <w:szCs w:val="32"/>
      </w:rPr>
      <w:t>O</w:t>
    </w:r>
    <w:r>
      <w:rPr>
        <w:b/>
        <w:sz w:val="32"/>
        <w:szCs w:val="32"/>
      </w:rPr>
      <w:t xml:space="preserve"> </w:t>
    </w:r>
    <w:r w:rsidRPr="002D06D8">
      <w:rPr>
        <w:b/>
        <w:sz w:val="32"/>
        <w:szCs w:val="32"/>
      </w:rPr>
      <w:t>R</w:t>
    </w:r>
    <w:r>
      <w:rPr>
        <w:b/>
        <w:sz w:val="32"/>
        <w:szCs w:val="32"/>
      </w:rPr>
      <w:t xml:space="preserve"> </w:t>
    </w:r>
    <w:r w:rsidRPr="002D06D8">
      <w:rPr>
        <w:b/>
        <w:sz w:val="32"/>
        <w:szCs w:val="32"/>
      </w:rPr>
      <w:t>R</w:t>
    </w:r>
    <w:r>
      <w:rPr>
        <w:b/>
        <w:sz w:val="32"/>
        <w:szCs w:val="32"/>
      </w:rPr>
      <w:t xml:space="preserve"> </w:t>
    </w:r>
    <w:r w:rsidRPr="002D06D8">
      <w:rPr>
        <w:b/>
        <w:sz w:val="32"/>
        <w:szCs w:val="32"/>
      </w:rPr>
      <w:t>A</w:t>
    </w:r>
    <w:r>
      <w:rPr>
        <w:b/>
        <w:sz w:val="32"/>
        <w:szCs w:val="32"/>
      </w:rPr>
      <w:t xml:space="preserve"> </w:t>
    </w:r>
    <w:r w:rsidRPr="002D06D8">
      <w:rPr>
        <w:b/>
        <w:sz w:val="32"/>
        <w:szCs w:val="32"/>
      </w:rPr>
      <w:t>L</w:t>
    </w:r>
    <w:r>
      <w:rPr>
        <w:b/>
        <w:sz w:val="32"/>
        <w:szCs w:val="32"/>
      </w:rPr>
      <w:t xml:space="preserve"> </w:t>
    </w:r>
    <w:r w:rsidRPr="002D06D8">
      <w:rPr>
        <w:b/>
        <w:sz w:val="32"/>
        <w:szCs w:val="32"/>
      </w:rPr>
      <w:t>D</w:t>
    </w:r>
    <w:r>
      <w:rPr>
        <w:b/>
        <w:sz w:val="32"/>
        <w:szCs w:val="32"/>
      </w:rPr>
      <w:t xml:space="preserve"> </w:t>
    </w:r>
    <w:r w:rsidRPr="002D06D8">
      <w:rPr>
        <w:b/>
        <w:sz w:val="32"/>
        <w:szCs w:val="32"/>
      </w:rPr>
      <w:t>U</w:t>
    </w:r>
    <w:r>
      <w:rPr>
        <w:b/>
        <w:sz w:val="32"/>
        <w:szCs w:val="32"/>
      </w:rPr>
      <w:t xml:space="preserve"> </w:t>
    </w:r>
    <w:r w:rsidRPr="002D06D8">
      <w:rPr>
        <w:b/>
        <w:sz w:val="32"/>
        <w:szCs w:val="32"/>
      </w:rPr>
      <w:t>S</w:t>
    </w:r>
  </w:p>
  <w:p w14:paraId="30F6BDDE" w14:textId="77777777" w:rsidR="00A22A0F" w:rsidRDefault="00A22A0F">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363D"/>
    <w:multiLevelType w:val="hybridMultilevel"/>
    <w:tmpl w:val="6FEAF4D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25A67932"/>
    <w:multiLevelType w:val="hybridMultilevel"/>
    <w:tmpl w:val="9266B822"/>
    <w:lvl w:ilvl="0" w:tplc="0425000F">
      <w:start w:val="1"/>
      <w:numFmt w:val="decimal"/>
      <w:lvlText w:val="%1."/>
      <w:lvlJc w:val="left"/>
      <w:pPr>
        <w:tabs>
          <w:tab w:val="num" w:pos="720"/>
        </w:tabs>
        <w:ind w:left="720" w:hanging="360"/>
      </w:p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2" w15:restartNumberingAfterBreak="0">
    <w:nsid w:val="26124C87"/>
    <w:multiLevelType w:val="multilevel"/>
    <w:tmpl w:val="729E817E"/>
    <w:lvl w:ilvl="0">
      <w:start w:val="1"/>
      <w:numFmt w:val="decimal"/>
      <w:lvlText w:val="%1."/>
      <w:lvlJc w:val="left"/>
      <w:pPr>
        <w:tabs>
          <w:tab w:val="num" w:pos="340"/>
        </w:tabs>
        <w:ind w:left="0" w:firstLine="0"/>
      </w:pPr>
      <w:rPr>
        <w:rFonts w:hint="default"/>
      </w:rPr>
    </w:lvl>
    <w:lvl w:ilvl="1">
      <w:start w:val="1"/>
      <w:numFmt w:val="decimal"/>
      <w:lvlText w:val="%1.%2."/>
      <w:lvlJc w:val="left"/>
      <w:pPr>
        <w:tabs>
          <w:tab w:val="num" w:pos="851"/>
        </w:tabs>
        <w:ind w:left="340" w:firstLine="0"/>
      </w:pPr>
      <w:rPr>
        <w:rFonts w:hint="default"/>
      </w:rPr>
    </w:lvl>
    <w:lvl w:ilvl="2">
      <w:start w:val="1"/>
      <w:numFmt w:val="decimal"/>
      <w:lvlText w:val="%1.%2.%3."/>
      <w:lvlJc w:val="left"/>
      <w:pPr>
        <w:tabs>
          <w:tab w:val="num" w:pos="1559"/>
        </w:tabs>
        <w:ind w:left="851"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E410ACC"/>
    <w:multiLevelType w:val="hybridMultilevel"/>
    <w:tmpl w:val="6538B60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46FB4C88"/>
    <w:multiLevelType w:val="hybridMultilevel"/>
    <w:tmpl w:val="6538B60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4AD350FD"/>
    <w:multiLevelType w:val="hybridMultilevel"/>
    <w:tmpl w:val="808E6FB4"/>
    <w:lvl w:ilvl="0" w:tplc="EA7C348C">
      <w:start w:val="1"/>
      <w:numFmt w:val="decimal"/>
      <w:lvlText w:val="%1."/>
      <w:lvlJc w:val="left"/>
      <w:pPr>
        <w:ind w:left="720" w:hanging="360"/>
      </w:pPr>
      <w:rPr>
        <w:strike w:val="0"/>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6" w15:restartNumberingAfterBreak="0">
    <w:nsid w:val="4D131EE4"/>
    <w:multiLevelType w:val="hybridMultilevel"/>
    <w:tmpl w:val="49A0E8FC"/>
    <w:lvl w:ilvl="0" w:tplc="0425000F">
      <w:start w:val="4"/>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7" w15:restartNumberingAfterBreak="0">
    <w:nsid w:val="5A454BD8"/>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E2A35A0"/>
    <w:multiLevelType w:val="multilevel"/>
    <w:tmpl w:val="F92E221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74746A14"/>
    <w:multiLevelType w:val="multilevel"/>
    <w:tmpl w:val="3B663836"/>
    <w:lvl w:ilvl="0">
      <w:start w:val="1"/>
      <w:numFmt w:val="decimal"/>
      <w:pStyle w:val="Loendijtk"/>
      <w:lvlText w:val="§ %1."/>
      <w:lvlJc w:val="left"/>
      <w:pPr>
        <w:tabs>
          <w:tab w:val="num" w:pos="510"/>
        </w:tabs>
        <w:ind w:left="0" w:firstLine="0"/>
      </w:pPr>
      <w:rPr>
        <w:rFonts w:hint="default"/>
        <w:b/>
        <w:bCs/>
        <w:spacing w:val="0"/>
      </w:rPr>
    </w:lvl>
    <w:lvl w:ilvl="1">
      <w:start w:val="1"/>
      <w:numFmt w:val="decimal"/>
      <w:pStyle w:val="Loendijtk2"/>
      <w:lvlText w:val="(%2)"/>
      <w:lvlJc w:val="left"/>
      <w:pPr>
        <w:tabs>
          <w:tab w:val="num" w:pos="510"/>
        </w:tabs>
        <w:ind w:left="0" w:firstLine="0"/>
      </w:pPr>
      <w:rPr>
        <w:rFonts w:hint="default"/>
        <w:spacing w:val="0"/>
      </w:rPr>
    </w:lvl>
    <w:lvl w:ilvl="2">
      <w:start w:val="1"/>
      <w:numFmt w:val="decimal"/>
      <w:pStyle w:val="Loendijtk3"/>
      <w:lvlText w:val="%3)"/>
      <w:lvlJc w:val="left"/>
      <w:pPr>
        <w:tabs>
          <w:tab w:val="num" w:pos="964"/>
        </w:tabs>
        <w:ind w:left="567" w:hanging="57"/>
      </w:pPr>
      <w:rPr>
        <w:rFonts w:hint="default"/>
        <w:spacing w:val="0"/>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53410BF"/>
    <w:multiLevelType w:val="hybridMultilevel"/>
    <w:tmpl w:val="B394A96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371225631">
    <w:abstractNumId w:val="1"/>
  </w:num>
  <w:num w:numId="2" w16cid:durableId="1765607551">
    <w:abstractNumId w:val="0"/>
  </w:num>
  <w:num w:numId="3" w16cid:durableId="743070286">
    <w:abstractNumId w:val="10"/>
  </w:num>
  <w:num w:numId="4" w16cid:durableId="6879517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557675">
    <w:abstractNumId w:val="9"/>
  </w:num>
  <w:num w:numId="6" w16cid:durableId="1210798886">
    <w:abstractNumId w:val="9"/>
    <w:lvlOverride w:ilvl="0">
      <w:startOverride w:val="1"/>
    </w:lvlOverride>
    <w:lvlOverride w:ilvl="1">
      <w:startOverride w:val="5"/>
    </w:lvlOverride>
  </w:num>
  <w:num w:numId="7" w16cid:durableId="355623328">
    <w:abstractNumId w:val="9"/>
    <w:lvlOverride w:ilvl="0">
      <w:lvl w:ilvl="0">
        <w:start w:val="1"/>
        <w:numFmt w:val="decimal"/>
        <w:pStyle w:val="Loendijtk"/>
        <w:lvlText w:val="§ %1."/>
        <w:lvlJc w:val="left"/>
        <w:pPr>
          <w:tabs>
            <w:tab w:val="num" w:pos="510"/>
          </w:tabs>
          <w:ind w:left="0" w:firstLine="0"/>
        </w:pPr>
        <w:rPr>
          <w:rFonts w:hint="default"/>
        </w:rPr>
      </w:lvl>
    </w:lvlOverride>
    <w:lvlOverride w:ilvl="1">
      <w:lvl w:ilvl="1">
        <w:start w:val="1"/>
        <w:numFmt w:val="decimal"/>
        <w:pStyle w:val="Loendijtk2"/>
        <w:lvlText w:val="(%2)"/>
        <w:lvlJc w:val="left"/>
        <w:pPr>
          <w:tabs>
            <w:tab w:val="num" w:pos="510"/>
          </w:tabs>
          <w:ind w:left="0" w:firstLine="0"/>
        </w:pPr>
        <w:rPr>
          <w:rFonts w:hint="default"/>
          <w:spacing w:val="0"/>
        </w:rPr>
      </w:lvl>
    </w:lvlOverride>
    <w:lvlOverride w:ilvl="2">
      <w:lvl w:ilvl="2">
        <w:start w:val="1"/>
        <w:numFmt w:val="decimal"/>
        <w:pStyle w:val="Loendijtk3"/>
        <w:lvlText w:val="%3)"/>
        <w:lvlJc w:val="left"/>
        <w:pPr>
          <w:tabs>
            <w:tab w:val="num" w:pos="964"/>
          </w:tabs>
          <w:ind w:left="567" w:firstLine="0"/>
        </w:pPr>
        <w:rPr>
          <w:rFonts w:hint="default"/>
        </w:rPr>
      </w:lvl>
    </w:lvlOverride>
    <w:lvlOverride w:ilvl="3">
      <w:lvl w:ilvl="3">
        <w:start w:val="1"/>
        <w:numFmt w:val="decimal"/>
        <w:lvlText w:val="%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827436036">
    <w:abstractNumId w:val="2"/>
  </w:num>
  <w:num w:numId="9" w16cid:durableId="9409114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2574968">
    <w:abstractNumId w:val="5"/>
  </w:num>
  <w:num w:numId="11" w16cid:durableId="1881624068">
    <w:abstractNumId w:val="6"/>
  </w:num>
  <w:num w:numId="12" w16cid:durableId="1551069597">
    <w:abstractNumId w:val="3"/>
  </w:num>
  <w:num w:numId="13" w16cid:durableId="1435594380">
    <w:abstractNumId w:val="4"/>
  </w:num>
  <w:num w:numId="14" w16cid:durableId="9307444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10068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C68"/>
    <w:rsid w:val="00002231"/>
    <w:rsid w:val="000066C3"/>
    <w:rsid w:val="00007234"/>
    <w:rsid w:val="0000760B"/>
    <w:rsid w:val="00015EEA"/>
    <w:rsid w:val="000160EC"/>
    <w:rsid w:val="00022679"/>
    <w:rsid w:val="00022EF8"/>
    <w:rsid w:val="000241B0"/>
    <w:rsid w:val="000264B9"/>
    <w:rsid w:val="000268B5"/>
    <w:rsid w:val="00027C87"/>
    <w:rsid w:val="000360AE"/>
    <w:rsid w:val="00046008"/>
    <w:rsid w:val="000462CF"/>
    <w:rsid w:val="000673ED"/>
    <w:rsid w:val="0007143A"/>
    <w:rsid w:val="00071750"/>
    <w:rsid w:val="00075EB3"/>
    <w:rsid w:val="000779AF"/>
    <w:rsid w:val="00084E2A"/>
    <w:rsid w:val="00086C68"/>
    <w:rsid w:val="00087AD5"/>
    <w:rsid w:val="00091D52"/>
    <w:rsid w:val="00094229"/>
    <w:rsid w:val="00096F14"/>
    <w:rsid w:val="000B038E"/>
    <w:rsid w:val="000C4CE5"/>
    <w:rsid w:val="000D1F80"/>
    <w:rsid w:val="000D4D84"/>
    <w:rsid w:val="000D610F"/>
    <w:rsid w:val="000E173E"/>
    <w:rsid w:val="000E2E18"/>
    <w:rsid w:val="000E2F82"/>
    <w:rsid w:val="000E7940"/>
    <w:rsid w:val="000F27BE"/>
    <w:rsid w:val="000F4500"/>
    <w:rsid w:val="000F5290"/>
    <w:rsid w:val="000F5543"/>
    <w:rsid w:val="000F6EED"/>
    <w:rsid w:val="0010126C"/>
    <w:rsid w:val="00103E19"/>
    <w:rsid w:val="00105373"/>
    <w:rsid w:val="00105976"/>
    <w:rsid w:val="00105B3E"/>
    <w:rsid w:val="00110AEE"/>
    <w:rsid w:val="0011127C"/>
    <w:rsid w:val="00111331"/>
    <w:rsid w:val="00111B01"/>
    <w:rsid w:val="00113E7B"/>
    <w:rsid w:val="00115B6C"/>
    <w:rsid w:val="00121248"/>
    <w:rsid w:val="001233A6"/>
    <w:rsid w:val="00125B13"/>
    <w:rsid w:val="0013299C"/>
    <w:rsid w:val="00144BED"/>
    <w:rsid w:val="00152F68"/>
    <w:rsid w:val="00156C64"/>
    <w:rsid w:val="00164F43"/>
    <w:rsid w:val="00177F0E"/>
    <w:rsid w:val="00182197"/>
    <w:rsid w:val="00187141"/>
    <w:rsid w:val="001979AF"/>
    <w:rsid w:val="001A3A20"/>
    <w:rsid w:val="001A3E81"/>
    <w:rsid w:val="001A5048"/>
    <w:rsid w:val="001A6376"/>
    <w:rsid w:val="001B1060"/>
    <w:rsid w:val="001B2705"/>
    <w:rsid w:val="001B4075"/>
    <w:rsid w:val="001B4C35"/>
    <w:rsid w:val="001B6777"/>
    <w:rsid w:val="001B6853"/>
    <w:rsid w:val="001B79CE"/>
    <w:rsid w:val="001C088C"/>
    <w:rsid w:val="001C158A"/>
    <w:rsid w:val="001C4CE5"/>
    <w:rsid w:val="001E4F98"/>
    <w:rsid w:val="001F02AA"/>
    <w:rsid w:val="001F0464"/>
    <w:rsid w:val="00205F80"/>
    <w:rsid w:val="00211260"/>
    <w:rsid w:val="002125A8"/>
    <w:rsid w:val="0021434F"/>
    <w:rsid w:val="00215CCB"/>
    <w:rsid w:val="00225322"/>
    <w:rsid w:val="002254CD"/>
    <w:rsid w:val="00232DE8"/>
    <w:rsid w:val="00233570"/>
    <w:rsid w:val="0023450D"/>
    <w:rsid w:val="00234C6D"/>
    <w:rsid w:val="00236F67"/>
    <w:rsid w:val="002375A4"/>
    <w:rsid w:val="00241018"/>
    <w:rsid w:val="00243182"/>
    <w:rsid w:val="00250C6A"/>
    <w:rsid w:val="00252B55"/>
    <w:rsid w:val="00260C7A"/>
    <w:rsid w:val="00261289"/>
    <w:rsid w:val="002668DC"/>
    <w:rsid w:val="00266E78"/>
    <w:rsid w:val="0027022E"/>
    <w:rsid w:val="00270BDB"/>
    <w:rsid w:val="00272822"/>
    <w:rsid w:val="00274ADB"/>
    <w:rsid w:val="0027666F"/>
    <w:rsid w:val="0028112A"/>
    <w:rsid w:val="0029507C"/>
    <w:rsid w:val="002A1CDD"/>
    <w:rsid w:val="002B66BA"/>
    <w:rsid w:val="002C60B6"/>
    <w:rsid w:val="002D06D8"/>
    <w:rsid w:val="002D1025"/>
    <w:rsid w:val="002D1A11"/>
    <w:rsid w:val="002D5143"/>
    <w:rsid w:val="002D68C6"/>
    <w:rsid w:val="002E6A41"/>
    <w:rsid w:val="002E7263"/>
    <w:rsid w:val="002F1AF6"/>
    <w:rsid w:val="002F40AA"/>
    <w:rsid w:val="002F4BDB"/>
    <w:rsid w:val="002F532F"/>
    <w:rsid w:val="002F754C"/>
    <w:rsid w:val="003014E2"/>
    <w:rsid w:val="00302771"/>
    <w:rsid w:val="003048DF"/>
    <w:rsid w:val="003102E2"/>
    <w:rsid w:val="00311E73"/>
    <w:rsid w:val="0032104E"/>
    <w:rsid w:val="00321E24"/>
    <w:rsid w:val="00324F79"/>
    <w:rsid w:val="0032670D"/>
    <w:rsid w:val="003315D0"/>
    <w:rsid w:val="00331732"/>
    <w:rsid w:val="003322B9"/>
    <w:rsid w:val="0033332E"/>
    <w:rsid w:val="00333486"/>
    <w:rsid w:val="0033357A"/>
    <w:rsid w:val="00333DAE"/>
    <w:rsid w:val="00335597"/>
    <w:rsid w:val="00336392"/>
    <w:rsid w:val="00340E87"/>
    <w:rsid w:val="00345CA7"/>
    <w:rsid w:val="00353B3C"/>
    <w:rsid w:val="003622BB"/>
    <w:rsid w:val="003704A6"/>
    <w:rsid w:val="00373C39"/>
    <w:rsid w:val="00376850"/>
    <w:rsid w:val="00376C5D"/>
    <w:rsid w:val="0038086C"/>
    <w:rsid w:val="00381F1A"/>
    <w:rsid w:val="003935E2"/>
    <w:rsid w:val="00395B69"/>
    <w:rsid w:val="0039605A"/>
    <w:rsid w:val="003A08E5"/>
    <w:rsid w:val="003A684F"/>
    <w:rsid w:val="003A71D8"/>
    <w:rsid w:val="003A74D3"/>
    <w:rsid w:val="003B06EF"/>
    <w:rsid w:val="003B2F2E"/>
    <w:rsid w:val="003B47B8"/>
    <w:rsid w:val="003D085C"/>
    <w:rsid w:val="003E21D8"/>
    <w:rsid w:val="003E3CE0"/>
    <w:rsid w:val="003E3DDD"/>
    <w:rsid w:val="003F0C2A"/>
    <w:rsid w:val="003F5C11"/>
    <w:rsid w:val="004041CE"/>
    <w:rsid w:val="0041482E"/>
    <w:rsid w:val="00421500"/>
    <w:rsid w:val="00422672"/>
    <w:rsid w:val="004235E0"/>
    <w:rsid w:val="00424CC4"/>
    <w:rsid w:val="00425C52"/>
    <w:rsid w:val="00426643"/>
    <w:rsid w:val="00426728"/>
    <w:rsid w:val="0042771F"/>
    <w:rsid w:val="004278F6"/>
    <w:rsid w:val="004309BE"/>
    <w:rsid w:val="00441921"/>
    <w:rsid w:val="00444848"/>
    <w:rsid w:val="00462134"/>
    <w:rsid w:val="00465425"/>
    <w:rsid w:val="0046705E"/>
    <w:rsid w:val="0047680D"/>
    <w:rsid w:val="004801BD"/>
    <w:rsid w:val="00490C35"/>
    <w:rsid w:val="004A54A2"/>
    <w:rsid w:val="004A7E65"/>
    <w:rsid w:val="004B22D4"/>
    <w:rsid w:val="004C16C0"/>
    <w:rsid w:val="004C2599"/>
    <w:rsid w:val="004D37EE"/>
    <w:rsid w:val="004D532C"/>
    <w:rsid w:val="004E2B80"/>
    <w:rsid w:val="004E3428"/>
    <w:rsid w:val="004E79F0"/>
    <w:rsid w:val="004F1030"/>
    <w:rsid w:val="004F2896"/>
    <w:rsid w:val="004F4D62"/>
    <w:rsid w:val="00502267"/>
    <w:rsid w:val="00506758"/>
    <w:rsid w:val="00506E92"/>
    <w:rsid w:val="0050716D"/>
    <w:rsid w:val="005100C2"/>
    <w:rsid w:val="00512D25"/>
    <w:rsid w:val="005132AB"/>
    <w:rsid w:val="00513C87"/>
    <w:rsid w:val="005163D7"/>
    <w:rsid w:val="00520518"/>
    <w:rsid w:val="0052109E"/>
    <w:rsid w:val="00530014"/>
    <w:rsid w:val="005315E9"/>
    <w:rsid w:val="00531FAC"/>
    <w:rsid w:val="005541DA"/>
    <w:rsid w:val="005548F1"/>
    <w:rsid w:val="00562424"/>
    <w:rsid w:val="005639A1"/>
    <w:rsid w:val="005708FD"/>
    <w:rsid w:val="0058101A"/>
    <w:rsid w:val="00583102"/>
    <w:rsid w:val="0058541C"/>
    <w:rsid w:val="00590431"/>
    <w:rsid w:val="005944CC"/>
    <w:rsid w:val="005A0440"/>
    <w:rsid w:val="005A1E14"/>
    <w:rsid w:val="005A6F73"/>
    <w:rsid w:val="005C482C"/>
    <w:rsid w:val="005D0EB2"/>
    <w:rsid w:val="005D1EE4"/>
    <w:rsid w:val="005E1028"/>
    <w:rsid w:val="005E1A08"/>
    <w:rsid w:val="005E3FA7"/>
    <w:rsid w:val="005E43AD"/>
    <w:rsid w:val="005E5DFD"/>
    <w:rsid w:val="005E70A4"/>
    <w:rsid w:val="005E7B82"/>
    <w:rsid w:val="0060087B"/>
    <w:rsid w:val="00604E7C"/>
    <w:rsid w:val="00623F0A"/>
    <w:rsid w:val="006247EF"/>
    <w:rsid w:val="00624910"/>
    <w:rsid w:val="0063034D"/>
    <w:rsid w:val="006378C3"/>
    <w:rsid w:val="00642BB6"/>
    <w:rsid w:val="00645B24"/>
    <w:rsid w:val="0064630A"/>
    <w:rsid w:val="00651F1E"/>
    <w:rsid w:val="006533FF"/>
    <w:rsid w:val="0065365F"/>
    <w:rsid w:val="006578CE"/>
    <w:rsid w:val="00666C8F"/>
    <w:rsid w:val="006805ED"/>
    <w:rsid w:val="00683BAE"/>
    <w:rsid w:val="006978B7"/>
    <w:rsid w:val="006A5BDF"/>
    <w:rsid w:val="006A6F64"/>
    <w:rsid w:val="006B44F3"/>
    <w:rsid w:val="006C29E2"/>
    <w:rsid w:val="006C47CB"/>
    <w:rsid w:val="006C4AD5"/>
    <w:rsid w:val="006C5C6E"/>
    <w:rsid w:val="006D4139"/>
    <w:rsid w:val="006D4191"/>
    <w:rsid w:val="006D6CEA"/>
    <w:rsid w:val="006D714B"/>
    <w:rsid w:val="006E272E"/>
    <w:rsid w:val="006E47DA"/>
    <w:rsid w:val="006E4B8E"/>
    <w:rsid w:val="006E655A"/>
    <w:rsid w:val="006E69D3"/>
    <w:rsid w:val="006F072C"/>
    <w:rsid w:val="006F441C"/>
    <w:rsid w:val="006F48AD"/>
    <w:rsid w:val="00703788"/>
    <w:rsid w:val="007107A9"/>
    <w:rsid w:val="00711DB2"/>
    <w:rsid w:val="0071468B"/>
    <w:rsid w:val="00715B52"/>
    <w:rsid w:val="00733ECC"/>
    <w:rsid w:val="00737948"/>
    <w:rsid w:val="00740C32"/>
    <w:rsid w:val="00742151"/>
    <w:rsid w:val="00742A5D"/>
    <w:rsid w:val="0076038F"/>
    <w:rsid w:val="007717A1"/>
    <w:rsid w:val="00773D05"/>
    <w:rsid w:val="00774DB0"/>
    <w:rsid w:val="007766BC"/>
    <w:rsid w:val="00785228"/>
    <w:rsid w:val="00786DEA"/>
    <w:rsid w:val="007901DE"/>
    <w:rsid w:val="007967FF"/>
    <w:rsid w:val="007A1B4B"/>
    <w:rsid w:val="007A43BE"/>
    <w:rsid w:val="007A6086"/>
    <w:rsid w:val="007B3161"/>
    <w:rsid w:val="007C2D57"/>
    <w:rsid w:val="007C4225"/>
    <w:rsid w:val="007C6912"/>
    <w:rsid w:val="007D7441"/>
    <w:rsid w:val="007E6B4A"/>
    <w:rsid w:val="007F0DD3"/>
    <w:rsid w:val="007F5925"/>
    <w:rsid w:val="007F7649"/>
    <w:rsid w:val="0080008D"/>
    <w:rsid w:val="00811BF5"/>
    <w:rsid w:val="008126CA"/>
    <w:rsid w:val="008204CE"/>
    <w:rsid w:val="00824684"/>
    <w:rsid w:val="00824994"/>
    <w:rsid w:val="00827384"/>
    <w:rsid w:val="00832B0B"/>
    <w:rsid w:val="0083452C"/>
    <w:rsid w:val="00834A93"/>
    <w:rsid w:val="008361FB"/>
    <w:rsid w:val="00836F73"/>
    <w:rsid w:val="0083735C"/>
    <w:rsid w:val="00847AE8"/>
    <w:rsid w:val="00851C9A"/>
    <w:rsid w:val="008554EC"/>
    <w:rsid w:val="00861BD8"/>
    <w:rsid w:val="0087146B"/>
    <w:rsid w:val="00875253"/>
    <w:rsid w:val="008825BF"/>
    <w:rsid w:val="00883157"/>
    <w:rsid w:val="008836E7"/>
    <w:rsid w:val="00886107"/>
    <w:rsid w:val="00886B28"/>
    <w:rsid w:val="00890803"/>
    <w:rsid w:val="00890FBC"/>
    <w:rsid w:val="008929B1"/>
    <w:rsid w:val="008940E0"/>
    <w:rsid w:val="008974A5"/>
    <w:rsid w:val="00897BB5"/>
    <w:rsid w:val="008A1788"/>
    <w:rsid w:val="008A2B20"/>
    <w:rsid w:val="008A647B"/>
    <w:rsid w:val="008A725F"/>
    <w:rsid w:val="008B00E6"/>
    <w:rsid w:val="008B226A"/>
    <w:rsid w:val="008B2303"/>
    <w:rsid w:val="008B3444"/>
    <w:rsid w:val="008C7CF8"/>
    <w:rsid w:val="008D206F"/>
    <w:rsid w:val="008D2535"/>
    <w:rsid w:val="008D298F"/>
    <w:rsid w:val="008D472F"/>
    <w:rsid w:val="008E1088"/>
    <w:rsid w:val="008E2E36"/>
    <w:rsid w:val="008E648E"/>
    <w:rsid w:val="008E72B7"/>
    <w:rsid w:val="008F2D83"/>
    <w:rsid w:val="008F7071"/>
    <w:rsid w:val="0090174E"/>
    <w:rsid w:val="0090338B"/>
    <w:rsid w:val="00903945"/>
    <w:rsid w:val="009132EC"/>
    <w:rsid w:val="00922300"/>
    <w:rsid w:val="00922579"/>
    <w:rsid w:val="00927B31"/>
    <w:rsid w:val="00931F97"/>
    <w:rsid w:val="009334F8"/>
    <w:rsid w:val="00933602"/>
    <w:rsid w:val="0094001E"/>
    <w:rsid w:val="00941EE1"/>
    <w:rsid w:val="00945E00"/>
    <w:rsid w:val="009567DB"/>
    <w:rsid w:val="0095705F"/>
    <w:rsid w:val="009616E9"/>
    <w:rsid w:val="009665FD"/>
    <w:rsid w:val="00967534"/>
    <w:rsid w:val="00967FF7"/>
    <w:rsid w:val="00970838"/>
    <w:rsid w:val="00977DD7"/>
    <w:rsid w:val="00982B02"/>
    <w:rsid w:val="00982F70"/>
    <w:rsid w:val="0098584C"/>
    <w:rsid w:val="009A01DB"/>
    <w:rsid w:val="009A17E5"/>
    <w:rsid w:val="009A2238"/>
    <w:rsid w:val="009A2E2E"/>
    <w:rsid w:val="009B0526"/>
    <w:rsid w:val="009B1E0A"/>
    <w:rsid w:val="009B7611"/>
    <w:rsid w:val="009C0DCD"/>
    <w:rsid w:val="009C49FA"/>
    <w:rsid w:val="009D2626"/>
    <w:rsid w:val="009D3089"/>
    <w:rsid w:val="009D5972"/>
    <w:rsid w:val="009E2F72"/>
    <w:rsid w:val="009E370A"/>
    <w:rsid w:val="009E58A0"/>
    <w:rsid w:val="009E7D34"/>
    <w:rsid w:val="009F1C14"/>
    <w:rsid w:val="009F3D38"/>
    <w:rsid w:val="00A00293"/>
    <w:rsid w:val="00A03171"/>
    <w:rsid w:val="00A0376F"/>
    <w:rsid w:val="00A05004"/>
    <w:rsid w:val="00A06120"/>
    <w:rsid w:val="00A06EC4"/>
    <w:rsid w:val="00A15006"/>
    <w:rsid w:val="00A17C9E"/>
    <w:rsid w:val="00A22A0F"/>
    <w:rsid w:val="00A24587"/>
    <w:rsid w:val="00A245C0"/>
    <w:rsid w:val="00A24ED0"/>
    <w:rsid w:val="00A2518C"/>
    <w:rsid w:val="00A26529"/>
    <w:rsid w:val="00A3340E"/>
    <w:rsid w:val="00A33FC7"/>
    <w:rsid w:val="00A41881"/>
    <w:rsid w:val="00A57800"/>
    <w:rsid w:val="00A605F4"/>
    <w:rsid w:val="00A6251A"/>
    <w:rsid w:val="00A6334F"/>
    <w:rsid w:val="00A63FDF"/>
    <w:rsid w:val="00A675AA"/>
    <w:rsid w:val="00A67E65"/>
    <w:rsid w:val="00A71917"/>
    <w:rsid w:val="00A80219"/>
    <w:rsid w:val="00A8230E"/>
    <w:rsid w:val="00A867AC"/>
    <w:rsid w:val="00A9109F"/>
    <w:rsid w:val="00A9126D"/>
    <w:rsid w:val="00A92367"/>
    <w:rsid w:val="00A946CC"/>
    <w:rsid w:val="00A975DC"/>
    <w:rsid w:val="00A97C8C"/>
    <w:rsid w:val="00AA002D"/>
    <w:rsid w:val="00AA120D"/>
    <w:rsid w:val="00AA5804"/>
    <w:rsid w:val="00AA75D2"/>
    <w:rsid w:val="00AB07C9"/>
    <w:rsid w:val="00AB13DF"/>
    <w:rsid w:val="00AB1A7B"/>
    <w:rsid w:val="00AB2BD3"/>
    <w:rsid w:val="00AB3E91"/>
    <w:rsid w:val="00AB403A"/>
    <w:rsid w:val="00AB4DB6"/>
    <w:rsid w:val="00AC172B"/>
    <w:rsid w:val="00AC2102"/>
    <w:rsid w:val="00AC3BD7"/>
    <w:rsid w:val="00AC3E27"/>
    <w:rsid w:val="00AD5014"/>
    <w:rsid w:val="00AE0C7B"/>
    <w:rsid w:val="00AE2D10"/>
    <w:rsid w:val="00AF3037"/>
    <w:rsid w:val="00B00668"/>
    <w:rsid w:val="00B01239"/>
    <w:rsid w:val="00B01A56"/>
    <w:rsid w:val="00B03D40"/>
    <w:rsid w:val="00B07FDA"/>
    <w:rsid w:val="00B15908"/>
    <w:rsid w:val="00B257DC"/>
    <w:rsid w:val="00B269A3"/>
    <w:rsid w:val="00B3022A"/>
    <w:rsid w:val="00B3503D"/>
    <w:rsid w:val="00B35AC3"/>
    <w:rsid w:val="00B36A0B"/>
    <w:rsid w:val="00B3712E"/>
    <w:rsid w:val="00B40635"/>
    <w:rsid w:val="00B449DD"/>
    <w:rsid w:val="00B460D9"/>
    <w:rsid w:val="00B5666B"/>
    <w:rsid w:val="00B56D51"/>
    <w:rsid w:val="00B60218"/>
    <w:rsid w:val="00B65B63"/>
    <w:rsid w:val="00B66943"/>
    <w:rsid w:val="00B81F1D"/>
    <w:rsid w:val="00B87A2A"/>
    <w:rsid w:val="00B91082"/>
    <w:rsid w:val="00B95E5B"/>
    <w:rsid w:val="00BA3517"/>
    <w:rsid w:val="00BB3E16"/>
    <w:rsid w:val="00BB5508"/>
    <w:rsid w:val="00BB56E9"/>
    <w:rsid w:val="00BC0E61"/>
    <w:rsid w:val="00BC2005"/>
    <w:rsid w:val="00BC5BCB"/>
    <w:rsid w:val="00BC5CAD"/>
    <w:rsid w:val="00BD354D"/>
    <w:rsid w:val="00BD4596"/>
    <w:rsid w:val="00BD4BFF"/>
    <w:rsid w:val="00BD5F16"/>
    <w:rsid w:val="00BD73A5"/>
    <w:rsid w:val="00BE092A"/>
    <w:rsid w:val="00BE55BA"/>
    <w:rsid w:val="00BE6DBC"/>
    <w:rsid w:val="00BF24E9"/>
    <w:rsid w:val="00BF7339"/>
    <w:rsid w:val="00C01DE7"/>
    <w:rsid w:val="00C02854"/>
    <w:rsid w:val="00C10B3D"/>
    <w:rsid w:val="00C33E36"/>
    <w:rsid w:val="00C436E6"/>
    <w:rsid w:val="00C461C3"/>
    <w:rsid w:val="00C46BBC"/>
    <w:rsid w:val="00C51772"/>
    <w:rsid w:val="00C524C0"/>
    <w:rsid w:val="00C5506E"/>
    <w:rsid w:val="00C56BBC"/>
    <w:rsid w:val="00C57032"/>
    <w:rsid w:val="00C639C0"/>
    <w:rsid w:val="00C65ADA"/>
    <w:rsid w:val="00C66F32"/>
    <w:rsid w:val="00C761D4"/>
    <w:rsid w:val="00C77B13"/>
    <w:rsid w:val="00C80D14"/>
    <w:rsid w:val="00C91D13"/>
    <w:rsid w:val="00C936A2"/>
    <w:rsid w:val="00C9584C"/>
    <w:rsid w:val="00CA2096"/>
    <w:rsid w:val="00CA2DD1"/>
    <w:rsid w:val="00CA6029"/>
    <w:rsid w:val="00CA781B"/>
    <w:rsid w:val="00CB2ECB"/>
    <w:rsid w:val="00CB3CEE"/>
    <w:rsid w:val="00CC2669"/>
    <w:rsid w:val="00CC5548"/>
    <w:rsid w:val="00CC5E89"/>
    <w:rsid w:val="00CD09F0"/>
    <w:rsid w:val="00CD5003"/>
    <w:rsid w:val="00CD6EA1"/>
    <w:rsid w:val="00CE19BF"/>
    <w:rsid w:val="00CE5BE5"/>
    <w:rsid w:val="00CE62C3"/>
    <w:rsid w:val="00CE6D41"/>
    <w:rsid w:val="00CE79A8"/>
    <w:rsid w:val="00CF50DA"/>
    <w:rsid w:val="00CF5EAD"/>
    <w:rsid w:val="00CF77C9"/>
    <w:rsid w:val="00D04D91"/>
    <w:rsid w:val="00D050D1"/>
    <w:rsid w:val="00D07FD9"/>
    <w:rsid w:val="00D22347"/>
    <w:rsid w:val="00D26615"/>
    <w:rsid w:val="00D3445D"/>
    <w:rsid w:val="00D36756"/>
    <w:rsid w:val="00D36BB6"/>
    <w:rsid w:val="00D37312"/>
    <w:rsid w:val="00D41992"/>
    <w:rsid w:val="00D4544E"/>
    <w:rsid w:val="00D51CBB"/>
    <w:rsid w:val="00D55D96"/>
    <w:rsid w:val="00D66B0F"/>
    <w:rsid w:val="00D80969"/>
    <w:rsid w:val="00D83E09"/>
    <w:rsid w:val="00D879E1"/>
    <w:rsid w:val="00D913DD"/>
    <w:rsid w:val="00D93F8D"/>
    <w:rsid w:val="00DA3D86"/>
    <w:rsid w:val="00DA5FAB"/>
    <w:rsid w:val="00DB01DD"/>
    <w:rsid w:val="00DB1FB9"/>
    <w:rsid w:val="00DB3340"/>
    <w:rsid w:val="00DB438A"/>
    <w:rsid w:val="00DD134C"/>
    <w:rsid w:val="00DD4EEE"/>
    <w:rsid w:val="00DE189F"/>
    <w:rsid w:val="00DE66E2"/>
    <w:rsid w:val="00DE7075"/>
    <w:rsid w:val="00DF0A0B"/>
    <w:rsid w:val="00DF34AB"/>
    <w:rsid w:val="00DF4739"/>
    <w:rsid w:val="00DF6146"/>
    <w:rsid w:val="00DF6301"/>
    <w:rsid w:val="00E0597C"/>
    <w:rsid w:val="00E07995"/>
    <w:rsid w:val="00E10180"/>
    <w:rsid w:val="00E122DE"/>
    <w:rsid w:val="00E1338B"/>
    <w:rsid w:val="00E22E32"/>
    <w:rsid w:val="00E25027"/>
    <w:rsid w:val="00E32102"/>
    <w:rsid w:val="00E32138"/>
    <w:rsid w:val="00E34023"/>
    <w:rsid w:val="00E368B2"/>
    <w:rsid w:val="00E369DE"/>
    <w:rsid w:val="00E437FA"/>
    <w:rsid w:val="00E44EE9"/>
    <w:rsid w:val="00E453A9"/>
    <w:rsid w:val="00E465B5"/>
    <w:rsid w:val="00E47542"/>
    <w:rsid w:val="00E47E5B"/>
    <w:rsid w:val="00E613D1"/>
    <w:rsid w:val="00E61838"/>
    <w:rsid w:val="00E63086"/>
    <w:rsid w:val="00E73E7B"/>
    <w:rsid w:val="00E750BF"/>
    <w:rsid w:val="00E777FF"/>
    <w:rsid w:val="00E92957"/>
    <w:rsid w:val="00E93D67"/>
    <w:rsid w:val="00EC5118"/>
    <w:rsid w:val="00ED026B"/>
    <w:rsid w:val="00ED126A"/>
    <w:rsid w:val="00EE100B"/>
    <w:rsid w:val="00EE2F29"/>
    <w:rsid w:val="00EF01BA"/>
    <w:rsid w:val="00EF69F6"/>
    <w:rsid w:val="00F10EC2"/>
    <w:rsid w:val="00F11C19"/>
    <w:rsid w:val="00F24039"/>
    <w:rsid w:val="00F25F6B"/>
    <w:rsid w:val="00F27000"/>
    <w:rsid w:val="00F35F88"/>
    <w:rsid w:val="00F4182E"/>
    <w:rsid w:val="00F5434F"/>
    <w:rsid w:val="00F57FE1"/>
    <w:rsid w:val="00F608F5"/>
    <w:rsid w:val="00F6137D"/>
    <w:rsid w:val="00F62FB9"/>
    <w:rsid w:val="00F64EF7"/>
    <w:rsid w:val="00F65254"/>
    <w:rsid w:val="00F67685"/>
    <w:rsid w:val="00F77C85"/>
    <w:rsid w:val="00F84C99"/>
    <w:rsid w:val="00F85F83"/>
    <w:rsid w:val="00F87362"/>
    <w:rsid w:val="00F95E9E"/>
    <w:rsid w:val="00F972A3"/>
    <w:rsid w:val="00F97906"/>
    <w:rsid w:val="00FA0503"/>
    <w:rsid w:val="00FA3E92"/>
    <w:rsid w:val="00FB11DA"/>
    <w:rsid w:val="00FB2D32"/>
    <w:rsid w:val="00FB63BD"/>
    <w:rsid w:val="00FB7E09"/>
    <w:rsid w:val="00FB7E0F"/>
    <w:rsid w:val="00FC1957"/>
    <w:rsid w:val="00FC796F"/>
    <w:rsid w:val="00FD3997"/>
    <w:rsid w:val="00FF6FC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71A7E9"/>
  <w15:chartTrackingRefBased/>
  <w15:docId w15:val="{BA1F5416-D785-422B-A75D-1B1A97A0A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List Continue" w:uiPriority="99"/>
    <w:lsdException w:name="List Continue 2" w:uiPriority="99"/>
    <w:lsdException w:name="List Continue 3" w:uiPriority="99"/>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086C68"/>
    <w:rPr>
      <w:sz w:val="24"/>
      <w:szCs w:val="24"/>
      <w:lang w:eastAsia="en-US"/>
    </w:rPr>
  </w:style>
  <w:style w:type="paragraph" w:styleId="Pealkiri1">
    <w:name w:val="heading 1"/>
    <w:basedOn w:val="Normaallaad"/>
    <w:next w:val="Normaallaad"/>
    <w:qFormat/>
    <w:rsid w:val="00086C68"/>
    <w:pPr>
      <w:keepNext/>
      <w:outlineLvl w:val="0"/>
    </w:pPr>
    <w:rPr>
      <w:b/>
      <w:bCs/>
    </w:rPr>
  </w:style>
  <w:style w:type="paragraph" w:styleId="Pealkiri3">
    <w:name w:val="heading 3"/>
    <w:basedOn w:val="Normaallaad"/>
    <w:next w:val="Normaallaad"/>
    <w:qFormat/>
    <w:rsid w:val="001233A6"/>
    <w:pPr>
      <w:keepNext/>
      <w:spacing w:before="240" w:after="60"/>
      <w:outlineLvl w:val="2"/>
    </w:pPr>
    <w:rPr>
      <w:rFonts w:ascii="Arial" w:hAnsi="Arial" w:cs="Arial"/>
      <w:b/>
      <w:bCs/>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mbrikuaadress">
    <w:name w:val="envelope address"/>
    <w:basedOn w:val="Normaallaad"/>
    <w:rsid w:val="00B3503D"/>
    <w:pPr>
      <w:framePr w:w="7920" w:h="1980" w:hRule="exact" w:hSpace="141" w:wrap="auto" w:hAnchor="page" w:xAlign="center" w:yAlign="bottom"/>
      <w:ind w:left="2880"/>
    </w:pPr>
    <w:rPr>
      <w:rFonts w:ascii="Batang" w:eastAsia="Batang" w:hAnsi="Batang" w:cs="Arial"/>
      <w:b/>
      <w:i/>
      <w:sz w:val="32"/>
      <w:szCs w:val="32"/>
    </w:rPr>
  </w:style>
  <w:style w:type="paragraph" w:styleId="Pis">
    <w:name w:val="header"/>
    <w:basedOn w:val="Normaallaad"/>
    <w:link w:val="PisMrk"/>
    <w:rsid w:val="004A7E65"/>
    <w:pPr>
      <w:tabs>
        <w:tab w:val="center" w:pos="4536"/>
        <w:tab w:val="right" w:pos="9072"/>
      </w:tabs>
    </w:pPr>
    <w:rPr>
      <w:lang w:val="x-none"/>
    </w:rPr>
  </w:style>
  <w:style w:type="character" w:customStyle="1" w:styleId="PisMrk">
    <w:name w:val="Päis Märk"/>
    <w:link w:val="Pis"/>
    <w:rsid w:val="004A7E65"/>
    <w:rPr>
      <w:sz w:val="24"/>
      <w:szCs w:val="24"/>
      <w:lang w:eastAsia="en-US"/>
    </w:rPr>
  </w:style>
  <w:style w:type="paragraph" w:styleId="Jalus">
    <w:name w:val="footer"/>
    <w:basedOn w:val="Normaallaad"/>
    <w:link w:val="JalusMrk"/>
    <w:uiPriority w:val="99"/>
    <w:rsid w:val="004A7E65"/>
    <w:pPr>
      <w:tabs>
        <w:tab w:val="center" w:pos="4536"/>
        <w:tab w:val="right" w:pos="9072"/>
      </w:tabs>
    </w:pPr>
    <w:rPr>
      <w:lang w:val="x-none"/>
    </w:rPr>
  </w:style>
  <w:style w:type="character" w:customStyle="1" w:styleId="JalusMrk">
    <w:name w:val="Jalus Märk"/>
    <w:link w:val="Jalus"/>
    <w:uiPriority w:val="99"/>
    <w:rsid w:val="004A7E65"/>
    <w:rPr>
      <w:sz w:val="24"/>
      <w:szCs w:val="24"/>
      <w:lang w:eastAsia="en-US"/>
    </w:rPr>
  </w:style>
  <w:style w:type="character" w:styleId="Hperlink">
    <w:name w:val="Hyperlink"/>
    <w:rsid w:val="00A15006"/>
    <w:rPr>
      <w:color w:val="0000FF"/>
      <w:u w:val="single"/>
    </w:rPr>
  </w:style>
  <w:style w:type="paragraph" w:styleId="Normaallaadveeb">
    <w:name w:val="Normal (Web)"/>
    <w:basedOn w:val="Normaallaad"/>
    <w:rsid w:val="001233A6"/>
    <w:pPr>
      <w:spacing w:before="240" w:after="100" w:afterAutospacing="1"/>
    </w:pPr>
    <w:rPr>
      <w:lang w:eastAsia="et-EE"/>
    </w:rPr>
  </w:style>
  <w:style w:type="character" w:styleId="Tugev">
    <w:name w:val="Strong"/>
    <w:uiPriority w:val="22"/>
    <w:qFormat/>
    <w:rsid w:val="001233A6"/>
    <w:rPr>
      <w:b/>
      <w:bCs/>
    </w:rPr>
  </w:style>
  <w:style w:type="character" w:customStyle="1" w:styleId="mm">
    <w:name w:val="mm"/>
    <w:basedOn w:val="Liguvaikefont"/>
    <w:rsid w:val="001233A6"/>
  </w:style>
  <w:style w:type="character" w:customStyle="1" w:styleId="showinput">
    <w:name w:val="showinput"/>
    <w:basedOn w:val="Liguvaikefont"/>
    <w:rsid w:val="001F02AA"/>
  </w:style>
  <w:style w:type="character" w:customStyle="1" w:styleId="etvwmleitudid">
    <w:name w:val="etvw_m leitud_id"/>
    <w:basedOn w:val="Liguvaikefont"/>
    <w:rsid w:val="00AB1A7B"/>
  </w:style>
  <w:style w:type="character" w:customStyle="1" w:styleId="etvwmt">
    <w:name w:val="etvw_mt"/>
    <w:basedOn w:val="Liguvaikefont"/>
    <w:rsid w:val="00AB1A7B"/>
  </w:style>
  <w:style w:type="character" w:customStyle="1" w:styleId="etvwmv">
    <w:name w:val="etvw_mv"/>
    <w:basedOn w:val="Liguvaikefont"/>
    <w:rsid w:val="00AB1A7B"/>
  </w:style>
  <w:style w:type="character" w:customStyle="1" w:styleId="etvwt">
    <w:name w:val="etvw_t"/>
    <w:basedOn w:val="Liguvaikefont"/>
    <w:rsid w:val="00AB1A7B"/>
  </w:style>
  <w:style w:type="character" w:styleId="Klastatudhperlink">
    <w:name w:val="FollowedHyperlink"/>
    <w:rsid w:val="00B257DC"/>
    <w:rPr>
      <w:color w:val="800080"/>
      <w:u w:val="single"/>
    </w:rPr>
  </w:style>
  <w:style w:type="paragraph" w:styleId="Vahedeta">
    <w:name w:val="No Spacing"/>
    <w:uiPriority w:val="1"/>
    <w:qFormat/>
    <w:rsid w:val="00205F80"/>
    <w:rPr>
      <w:sz w:val="24"/>
      <w:szCs w:val="24"/>
      <w:lang w:val="en-GB" w:eastAsia="en-US"/>
    </w:rPr>
  </w:style>
  <w:style w:type="paragraph" w:styleId="Jutumullitekst">
    <w:name w:val="Balloon Text"/>
    <w:basedOn w:val="Normaallaad"/>
    <w:link w:val="JutumullitekstMrk"/>
    <w:rsid w:val="00AB13DF"/>
    <w:rPr>
      <w:rFonts w:ascii="Tahoma" w:hAnsi="Tahoma"/>
      <w:sz w:val="16"/>
      <w:szCs w:val="16"/>
      <w:lang w:val="x-none"/>
    </w:rPr>
  </w:style>
  <w:style w:type="character" w:customStyle="1" w:styleId="JutumullitekstMrk">
    <w:name w:val="Jutumullitekst Märk"/>
    <w:link w:val="Jutumullitekst"/>
    <w:rsid w:val="00AB13DF"/>
    <w:rPr>
      <w:rFonts w:ascii="Tahoma" w:hAnsi="Tahoma" w:cs="Tahoma"/>
      <w:sz w:val="16"/>
      <w:szCs w:val="16"/>
      <w:lang w:eastAsia="en-US"/>
    </w:rPr>
  </w:style>
  <w:style w:type="paragraph" w:styleId="Loendilik">
    <w:name w:val="List Paragraph"/>
    <w:basedOn w:val="Normaallaad"/>
    <w:uiPriority w:val="34"/>
    <w:qFormat/>
    <w:rsid w:val="008E648E"/>
    <w:pPr>
      <w:ind w:left="720"/>
      <w:contextualSpacing/>
    </w:pPr>
    <w:rPr>
      <w:noProof/>
    </w:rPr>
  </w:style>
  <w:style w:type="paragraph" w:styleId="Loendijtk">
    <w:name w:val="List Continue"/>
    <w:basedOn w:val="Normaallaad"/>
    <w:uiPriority w:val="99"/>
    <w:rsid w:val="009E370A"/>
    <w:pPr>
      <w:numPr>
        <w:numId w:val="5"/>
      </w:numPr>
      <w:contextualSpacing/>
      <w:jc w:val="both"/>
    </w:pPr>
    <w:rPr>
      <w:szCs w:val="20"/>
    </w:rPr>
  </w:style>
  <w:style w:type="paragraph" w:styleId="Loendijtk2">
    <w:name w:val="List Continue 2"/>
    <w:basedOn w:val="Normaallaad"/>
    <w:uiPriority w:val="99"/>
    <w:rsid w:val="009E370A"/>
    <w:pPr>
      <w:numPr>
        <w:ilvl w:val="1"/>
        <w:numId w:val="5"/>
      </w:numPr>
      <w:contextualSpacing/>
      <w:jc w:val="both"/>
    </w:pPr>
    <w:rPr>
      <w:szCs w:val="20"/>
    </w:rPr>
  </w:style>
  <w:style w:type="paragraph" w:styleId="Loendijtk3">
    <w:name w:val="List Continue 3"/>
    <w:basedOn w:val="Normaallaad"/>
    <w:uiPriority w:val="99"/>
    <w:rsid w:val="009E370A"/>
    <w:pPr>
      <w:numPr>
        <w:ilvl w:val="2"/>
        <w:numId w:val="5"/>
      </w:numPr>
      <w:contextualSpacing/>
      <w:jc w:val="both"/>
    </w:pPr>
    <w:rPr>
      <w:szCs w:val="20"/>
    </w:rPr>
  </w:style>
  <w:style w:type="character" w:styleId="Kommentaariviide">
    <w:name w:val="annotation reference"/>
    <w:basedOn w:val="Liguvaikefont"/>
    <w:rsid w:val="00BE55BA"/>
    <w:rPr>
      <w:sz w:val="16"/>
      <w:szCs w:val="16"/>
    </w:rPr>
  </w:style>
  <w:style w:type="paragraph" w:styleId="Kommentaaritekst">
    <w:name w:val="annotation text"/>
    <w:basedOn w:val="Normaallaad"/>
    <w:link w:val="KommentaaritekstMrk"/>
    <w:rsid w:val="00BE55BA"/>
    <w:rPr>
      <w:sz w:val="20"/>
      <w:szCs w:val="20"/>
    </w:rPr>
  </w:style>
  <w:style w:type="character" w:customStyle="1" w:styleId="KommentaaritekstMrk">
    <w:name w:val="Kommentaari tekst Märk"/>
    <w:basedOn w:val="Liguvaikefont"/>
    <w:link w:val="Kommentaaritekst"/>
    <w:rsid w:val="00BE55BA"/>
    <w:rPr>
      <w:lang w:eastAsia="en-US"/>
    </w:rPr>
  </w:style>
  <w:style w:type="paragraph" w:styleId="Kommentaariteema">
    <w:name w:val="annotation subject"/>
    <w:basedOn w:val="Kommentaaritekst"/>
    <w:next w:val="Kommentaaritekst"/>
    <w:link w:val="KommentaariteemaMrk"/>
    <w:rsid w:val="00BE55BA"/>
    <w:rPr>
      <w:b/>
      <w:bCs/>
    </w:rPr>
  </w:style>
  <w:style w:type="character" w:customStyle="1" w:styleId="KommentaariteemaMrk">
    <w:name w:val="Kommentaari teema Märk"/>
    <w:basedOn w:val="KommentaaritekstMrk"/>
    <w:link w:val="Kommentaariteema"/>
    <w:rsid w:val="00BE55BA"/>
    <w:rPr>
      <w:b/>
      <w:bCs/>
      <w:lang w:eastAsia="en-US"/>
    </w:rPr>
  </w:style>
  <w:style w:type="character" w:styleId="Lahendamatamainimine">
    <w:name w:val="Unresolved Mention"/>
    <w:basedOn w:val="Liguvaikefont"/>
    <w:uiPriority w:val="99"/>
    <w:semiHidden/>
    <w:unhideWhenUsed/>
    <w:rsid w:val="00CB3C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61015">
      <w:bodyDiv w:val="1"/>
      <w:marLeft w:val="0"/>
      <w:marRight w:val="0"/>
      <w:marTop w:val="0"/>
      <w:marBottom w:val="0"/>
      <w:divBdr>
        <w:top w:val="none" w:sz="0" w:space="0" w:color="auto"/>
        <w:left w:val="none" w:sz="0" w:space="0" w:color="auto"/>
        <w:bottom w:val="none" w:sz="0" w:space="0" w:color="auto"/>
        <w:right w:val="none" w:sz="0" w:space="0" w:color="auto"/>
      </w:divBdr>
    </w:div>
    <w:div w:id="103304825">
      <w:bodyDiv w:val="1"/>
      <w:marLeft w:val="0"/>
      <w:marRight w:val="0"/>
      <w:marTop w:val="0"/>
      <w:marBottom w:val="0"/>
      <w:divBdr>
        <w:top w:val="none" w:sz="0" w:space="0" w:color="auto"/>
        <w:left w:val="none" w:sz="0" w:space="0" w:color="auto"/>
        <w:bottom w:val="none" w:sz="0" w:space="0" w:color="auto"/>
        <w:right w:val="none" w:sz="0" w:space="0" w:color="auto"/>
      </w:divBdr>
    </w:div>
    <w:div w:id="163517061">
      <w:bodyDiv w:val="1"/>
      <w:marLeft w:val="0"/>
      <w:marRight w:val="0"/>
      <w:marTop w:val="0"/>
      <w:marBottom w:val="0"/>
      <w:divBdr>
        <w:top w:val="none" w:sz="0" w:space="0" w:color="auto"/>
        <w:left w:val="none" w:sz="0" w:space="0" w:color="auto"/>
        <w:bottom w:val="none" w:sz="0" w:space="0" w:color="auto"/>
        <w:right w:val="none" w:sz="0" w:space="0" w:color="auto"/>
      </w:divBdr>
    </w:div>
    <w:div w:id="251739336">
      <w:bodyDiv w:val="1"/>
      <w:marLeft w:val="0"/>
      <w:marRight w:val="0"/>
      <w:marTop w:val="0"/>
      <w:marBottom w:val="0"/>
      <w:divBdr>
        <w:top w:val="none" w:sz="0" w:space="0" w:color="auto"/>
        <w:left w:val="none" w:sz="0" w:space="0" w:color="auto"/>
        <w:bottom w:val="none" w:sz="0" w:space="0" w:color="auto"/>
        <w:right w:val="none" w:sz="0" w:space="0" w:color="auto"/>
      </w:divBdr>
    </w:div>
    <w:div w:id="525019760">
      <w:bodyDiv w:val="1"/>
      <w:marLeft w:val="0"/>
      <w:marRight w:val="0"/>
      <w:marTop w:val="0"/>
      <w:marBottom w:val="0"/>
      <w:divBdr>
        <w:top w:val="none" w:sz="0" w:space="0" w:color="auto"/>
        <w:left w:val="none" w:sz="0" w:space="0" w:color="auto"/>
        <w:bottom w:val="none" w:sz="0" w:space="0" w:color="auto"/>
        <w:right w:val="none" w:sz="0" w:space="0" w:color="auto"/>
      </w:divBdr>
    </w:div>
    <w:div w:id="591745722">
      <w:bodyDiv w:val="1"/>
      <w:marLeft w:val="0"/>
      <w:marRight w:val="0"/>
      <w:marTop w:val="0"/>
      <w:marBottom w:val="0"/>
      <w:divBdr>
        <w:top w:val="none" w:sz="0" w:space="0" w:color="auto"/>
        <w:left w:val="none" w:sz="0" w:space="0" w:color="auto"/>
        <w:bottom w:val="none" w:sz="0" w:space="0" w:color="auto"/>
        <w:right w:val="none" w:sz="0" w:space="0" w:color="auto"/>
      </w:divBdr>
    </w:div>
    <w:div w:id="624892468">
      <w:bodyDiv w:val="1"/>
      <w:marLeft w:val="0"/>
      <w:marRight w:val="0"/>
      <w:marTop w:val="0"/>
      <w:marBottom w:val="0"/>
      <w:divBdr>
        <w:top w:val="none" w:sz="0" w:space="0" w:color="auto"/>
        <w:left w:val="none" w:sz="0" w:space="0" w:color="auto"/>
        <w:bottom w:val="none" w:sz="0" w:space="0" w:color="auto"/>
        <w:right w:val="none" w:sz="0" w:space="0" w:color="auto"/>
      </w:divBdr>
    </w:div>
    <w:div w:id="805200702">
      <w:bodyDiv w:val="1"/>
      <w:marLeft w:val="0"/>
      <w:marRight w:val="0"/>
      <w:marTop w:val="0"/>
      <w:marBottom w:val="0"/>
      <w:divBdr>
        <w:top w:val="none" w:sz="0" w:space="0" w:color="auto"/>
        <w:left w:val="none" w:sz="0" w:space="0" w:color="auto"/>
        <w:bottom w:val="none" w:sz="0" w:space="0" w:color="auto"/>
        <w:right w:val="none" w:sz="0" w:space="0" w:color="auto"/>
      </w:divBdr>
    </w:div>
    <w:div w:id="939289853">
      <w:bodyDiv w:val="1"/>
      <w:marLeft w:val="0"/>
      <w:marRight w:val="0"/>
      <w:marTop w:val="0"/>
      <w:marBottom w:val="0"/>
      <w:divBdr>
        <w:top w:val="none" w:sz="0" w:space="0" w:color="auto"/>
        <w:left w:val="none" w:sz="0" w:space="0" w:color="auto"/>
        <w:bottom w:val="none" w:sz="0" w:space="0" w:color="auto"/>
        <w:right w:val="none" w:sz="0" w:space="0" w:color="auto"/>
      </w:divBdr>
      <w:divsChild>
        <w:div w:id="1749305974">
          <w:marLeft w:val="0"/>
          <w:marRight w:val="0"/>
          <w:marTop w:val="0"/>
          <w:marBottom w:val="0"/>
          <w:divBdr>
            <w:top w:val="none" w:sz="0" w:space="0" w:color="auto"/>
            <w:left w:val="none" w:sz="0" w:space="0" w:color="auto"/>
            <w:bottom w:val="none" w:sz="0" w:space="0" w:color="auto"/>
            <w:right w:val="none" w:sz="0" w:space="0" w:color="auto"/>
          </w:divBdr>
          <w:divsChild>
            <w:div w:id="224419155">
              <w:marLeft w:val="0"/>
              <w:marRight w:val="0"/>
              <w:marTop w:val="0"/>
              <w:marBottom w:val="0"/>
              <w:divBdr>
                <w:top w:val="none" w:sz="0" w:space="0" w:color="auto"/>
                <w:left w:val="none" w:sz="0" w:space="0" w:color="auto"/>
                <w:bottom w:val="none" w:sz="0" w:space="0" w:color="auto"/>
                <w:right w:val="none" w:sz="0" w:space="0" w:color="auto"/>
              </w:divBdr>
              <w:divsChild>
                <w:div w:id="1407190370">
                  <w:marLeft w:val="0"/>
                  <w:marRight w:val="0"/>
                  <w:marTop w:val="0"/>
                  <w:marBottom w:val="0"/>
                  <w:divBdr>
                    <w:top w:val="none" w:sz="0" w:space="0" w:color="auto"/>
                    <w:left w:val="none" w:sz="0" w:space="0" w:color="auto"/>
                    <w:bottom w:val="none" w:sz="0" w:space="0" w:color="auto"/>
                    <w:right w:val="none" w:sz="0" w:space="0" w:color="auto"/>
                  </w:divBdr>
                  <w:divsChild>
                    <w:div w:id="3843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631943">
      <w:bodyDiv w:val="1"/>
      <w:marLeft w:val="0"/>
      <w:marRight w:val="0"/>
      <w:marTop w:val="0"/>
      <w:marBottom w:val="0"/>
      <w:divBdr>
        <w:top w:val="none" w:sz="0" w:space="0" w:color="auto"/>
        <w:left w:val="none" w:sz="0" w:space="0" w:color="auto"/>
        <w:bottom w:val="none" w:sz="0" w:space="0" w:color="auto"/>
        <w:right w:val="none" w:sz="0" w:space="0" w:color="auto"/>
      </w:divBdr>
      <w:divsChild>
        <w:div w:id="27797203">
          <w:marLeft w:val="0"/>
          <w:marRight w:val="0"/>
          <w:marTop w:val="0"/>
          <w:marBottom w:val="0"/>
          <w:divBdr>
            <w:top w:val="none" w:sz="0" w:space="0" w:color="auto"/>
            <w:left w:val="none" w:sz="0" w:space="0" w:color="auto"/>
            <w:bottom w:val="none" w:sz="0" w:space="0" w:color="auto"/>
            <w:right w:val="none" w:sz="0" w:space="0" w:color="auto"/>
          </w:divBdr>
        </w:div>
        <w:div w:id="68893616">
          <w:marLeft w:val="0"/>
          <w:marRight w:val="0"/>
          <w:marTop w:val="0"/>
          <w:marBottom w:val="0"/>
          <w:divBdr>
            <w:top w:val="none" w:sz="0" w:space="0" w:color="auto"/>
            <w:left w:val="none" w:sz="0" w:space="0" w:color="auto"/>
            <w:bottom w:val="none" w:sz="0" w:space="0" w:color="auto"/>
            <w:right w:val="none" w:sz="0" w:space="0" w:color="auto"/>
          </w:divBdr>
        </w:div>
        <w:div w:id="838928827">
          <w:marLeft w:val="0"/>
          <w:marRight w:val="0"/>
          <w:marTop w:val="0"/>
          <w:marBottom w:val="0"/>
          <w:divBdr>
            <w:top w:val="none" w:sz="0" w:space="0" w:color="auto"/>
            <w:left w:val="none" w:sz="0" w:space="0" w:color="auto"/>
            <w:bottom w:val="none" w:sz="0" w:space="0" w:color="auto"/>
            <w:right w:val="none" w:sz="0" w:space="0" w:color="auto"/>
          </w:divBdr>
        </w:div>
        <w:div w:id="1182624230">
          <w:marLeft w:val="0"/>
          <w:marRight w:val="0"/>
          <w:marTop w:val="0"/>
          <w:marBottom w:val="0"/>
          <w:divBdr>
            <w:top w:val="none" w:sz="0" w:space="0" w:color="auto"/>
            <w:left w:val="none" w:sz="0" w:space="0" w:color="auto"/>
            <w:bottom w:val="none" w:sz="0" w:space="0" w:color="auto"/>
            <w:right w:val="none" w:sz="0" w:space="0" w:color="auto"/>
          </w:divBdr>
        </w:div>
        <w:div w:id="1490823951">
          <w:marLeft w:val="0"/>
          <w:marRight w:val="0"/>
          <w:marTop w:val="0"/>
          <w:marBottom w:val="0"/>
          <w:divBdr>
            <w:top w:val="none" w:sz="0" w:space="0" w:color="auto"/>
            <w:left w:val="none" w:sz="0" w:space="0" w:color="auto"/>
            <w:bottom w:val="none" w:sz="0" w:space="0" w:color="auto"/>
            <w:right w:val="none" w:sz="0" w:space="0" w:color="auto"/>
          </w:divBdr>
        </w:div>
        <w:div w:id="1535969766">
          <w:marLeft w:val="0"/>
          <w:marRight w:val="0"/>
          <w:marTop w:val="0"/>
          <w:marBottom w:val="0"/>
          <w:divBdr>
            <w:top w:val="none" w:sz="0" w:space="0" w:color="auto"/>
            <w:left w:val="none" w:sz="0" w:space="0" w:color="auto"/>
            <w:bottom w:val="none" w:sz="0" w:space="0" w:color="auto"/>
            <w:right w:val="none" w:sz="0" w:space="0" w:color="auto"/>
          </w:divBdr>
        </w:div>
        <w:div w:id="1663896953">
          <w:marLeft w:val="0"/>
          <w:marRight w:val="0"/>
          <w:marTop w:val="0"/>
          <w:marBottom w:val="0"/>
          <w:divBdr>
            <w:top w:val="none" w:sz="0" w:space="0" w:color="auto"/>
            <w:left w:val="none" w:sz="0" w:space="0" w:color="auto"/>
            <w:bottom w:val="none" w:sz="0" w:space="0" w:color="auto"/>
            <w:right w:val="none" w:sz="0" w:space="0" w:color="auto"/>
          </w:divBdr>
        </w:div>
        <w:div w:id="1859811968">
          <w:marLeft w:val="0"/>
          <w:marRight w:val="0"/>
          <w:marTop w:val="0"/>
          <w:marBottom w:val="0"/>
          <w:divBdr>
            <w:top w:val="none" w:sz="0" w:space="0" w:color="auto"/>
            <w:left w:val="none" w:sz="0" w:space="0" w:color="auto"/>
            <w:bottom w:val="none" w:sz="0" w:space="0" w:color="auto"/>
            <w:right w:val="none" w:sz="0" w:space="0" w:color="auto"/>
          </w:divBdr>
        </w:div>
      </w:divsChild>
    </w:div>
    <w:div w:id="1439450918">
      <w:bodyDiv w:val="1"/>
      <w:marLeft w:val="0"/>
      <w:marRight w:val="0"/>
      <w:marTop w:val="0"/>
      <w:marBottom w:val="0"/>
      <w:divBdr>
        <w:top w:val="none" w:sz="0" w:space="0" w:color="auto"/>
        <w:left w:val="none" w:sz="0" w:space="0" w:color="auto"/>
        <w:bottom w:val="none" w:sz="0" w:space="0" w:color="auto"/>
        <w:right w:val="none" w:sz="0" w:space="0" w:color="auto"/>
      </w:divBdr>
    </w:div>
    <w:div w:id="1658993767">
      <w:bodyDiv w:val="1"/>
      <w:marLeft w:val="0"/>
      <w:marRight w:val="0"/>
      <w:marTop w:val="0"/>
      <w:marBottom w:val="0"/>
      <w:divBdr>
        <w:top w:val="none" w:sz="0" w:space="0" w:color="auto"/>
        <w:left w:val="none" w:sz="0" w:space="0" w:color="auto"/>
        <w:bottom w:val="none" w:sz="0" w:space="0" w:color="auto"/>
        <w:right w:val="none" w:sz="0" w:space="0" w:color="auto"/>
      </w:divBdr>
    </w:div>
    <w:div w:id="1671829391">
      <w:bodyDiv w:val="1"/>
      <w:marLeft w:val="0"/>
      <w:marRight w:val="0"/>
      <w:marTop w:val="0"/>
      <w:marBottom w:val="0"/>
      <w:divBdr>
        <w:top w:val="none" w:sz="0" w:space="0" w:color="auto"/>
        <w:left w:val="none" w:sz="0" w:space="0" w:color="auto"/>
        <w:bottom w:val="none" w:sz="0" w:space="0" w:color="auto"/>
        <w:right w:val="none" w:sz="0" w:space="0" w:color="auto"/>
      </w:divBdr>
    </w:div>
    <w:div w:id="1916815466">
      <w:bodyDiv w:val="1"/>
      <w:marLeft w:val="0"/>
      <w:marRight w:val="0"/>
      <w:marTop w:val="0"/>
      <w:marBottom w:val="0"/>
      <w:divBdr>
        <w:top w:val="none" w:sz="0" w:space="0" w:color="auto"/>
        <w:left w:val="none" w:sz="0" w:space="0" w:color="auto"/>
        <w:bottom w:val="none" w:sz="0" w:space="0" w:color="auto"/>
        <w:right w:val="none" w:sz="0" w:space="0" w:color="auto"/>
      </w:divBdr>
    </w:div>
    <w:div w:id="1944147743">
      <w:bodyDiv w:val="1"/>
      <w:marLeft w:val="0"/>
      <w:marRight w:val="0"/>
      <w:marTop w:val="0"/>
      <w:marBottom w:val="0"/>
      <w:divBdr>
        <w:top w:val="none" w:sz="0" w:space="0" w:color="auto"/>
        <w:left w:val="none" w:sz="0" w:space="0" w:color="auto"/>
        <w:bottom w:val="none" w:sz="0" w:space="0" w:color="auto"/>
        <w:right w:val="none" w:sz="0" w:space="0" w:color="auto"/>
      </w:divBdr>
    </w:div>
    <w:div w:id="198777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ljandivald.ee/detailplaneeringu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1-15T07:32:51.827"/>
    </inkml:context>
    <inkml:brush xml:id="br0">
      <inkml:brushProperty name="width" value="0.05" units="cm"/>
      <inkml:brushProperty name="height" value="0.05" units="cm"/>
    </inkml:brush>
  </inkml:definitions>
  <inkml:trace contextRef="#ctx0" brushRef="#br0">0 1 6182,'0'0'448,"0"0"-159,0 0-289,0 0-1410,0 0-287,0 0 287,0 0-191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1-15T07:32:51.428"/>
    </inkml:context>
    <inkml:brush xml:id="br0">
      <inkml:brushProperty name="width" value="0.05" units="cm"/>
      <inkml:brushProperty name="height" value="0.05" units="cm"/>
    </inkml:brush>
  </inkml:definitions>
  <inkml:trace contextRef="#ctx0" brushRef="#br0">1 1 5029,'0'0'0,"0"0"-1826</inkml:trace>
</inkml:ink>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DD54B3804FF1043940392D90150D7D4" ma:contentTypeVersion="15" ma:contentTypeDescription="Loo uus dokument" ma:contentTypeScope="" ma:versionID="e26784eaf91f2d3911abe803eb5aeb37">
  <xsd:schema xmlns:xsd="http://www.w3.org/2001/XMLSchema" xmlns:xs="http://www.w3.org/2001/XMLSchema" xmlns:p="http://schemas.microsoft.com/office/2006/metadata/properties" xmlns:ns2="b334ea7d-f3f2-4a54-a6b7-7f71603671f8" xmlns:ns3="842fcaff-8c01-4481-960e-a10128619095" targetNamespace="http://schemas.microsoft.com/office/2006/metadata/properties" ma:root="true" ma:fieldsID="e1b9b4bd6da50ad4739474d9d0e909bc" ns2:_="" ns3:_="">
    <xsd:import namespace="b334ea7d-f3f2-4a54-a6b7-7f71603671f8"/>
    <xsd:import namespace="842fcaff-8c01-4481-960e-a101286190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34ea7d-f3f2-4a54-a6b7-7f71603671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556a1064-f4a9-4dca-90be-e3eb3054b80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2fcaff-8c01-4481-960e-a1012861909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6307845-8e1b-4a55-a9fc-a9496b8cc05d}" ma:internalName="TaxCatchAll" ma:showField="CatchAllData" ma:web="842fcaff-8c01-4481-960e-a1012861909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34ea7d-f3f2-4a54-a6b7-7f71603671f8">
      <Terms xmlns="http://schemas.microsoft.com/office/infopath/2007/PartnerControls"/>
    </lcf76f155ced4ddcb4097134ff3c332f>
    <TaxCatchAll xmlns="842fcaff-8c01-4481-960e-a10128619095"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46496D-E5EB-468B-A462-8468D2FA5ACD}">
  <ds:schemaRefs>
    <ds:schemaRef ds:uri="http://schemas.microsoft.com/sharepoint/v3/contenttype/forms"/>
  </ds:schemaRefs>
</ds:datastoreItem>
</file>

<file path=customXml/itemProps2.xml><?xml version="1.0" encoding="utf-8"?>
<ds:datastoreItem xmlns:ds="http://schemas.openxmlformats.org/officeDocument/2006/customXml" ds:itemID="{8DEF9ED9-1825-4607-8BF6-DECE591DD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34ea7d-f3f2-4a54-a6b7-7f71603671f8"/>
    <ds:schemaRef ds:uri="842fcaff-8c01-4481-960e-a101286190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7F8A0A-324E-42D3-9170-4FD5E04198BC}">
  <ds:schemaRefs>
    <ds:schemaRef ds:uri="http://schemas.microsoft.com/office/2006/metadata/properties"/>
    <ds:schemaRef ds:uri="http://schemas.microsoft.com/office/infopath/2007/PartnerControls"/>
    <ds:schemaRef ds:uri="b334ea7d-f3f2-4a54-a6b7-7f71603671f8"/>
    <ds:schemaRef ds:uri="842fcaff-8c01-4481-960e-a10128619095"/>
  </ds:schemaRefs>
</ds:datastoreItem>
</file>

<file path=customXml/itemProps4.xml><?xml version="1.0" encoding="utf-8"?>
<ds:datastoreItem xmlns:ds="http://schemas.openxmlformats.org/officeDocument/2006/customXml" ds:itemID="{54B1FCC1-AE1F-4F6D-B2F3-B7E1A2026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2</Pages>
  <Words>487</Words>
  <Characters>4038</Characters>
  <Application>Microsoft Office Word</Application>
  <DocSecurity>0</DocSecurity>
  <Lines>33</Lines>
  <Paragraphs>9</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Valitsuse yldplank</vt:lpstr>
      <vt:lpstr>Valitsuse yldplank</vt:lpstr>
      <vt:lpstr>Valitsuse yldplank</vt:lpstr>
    </vt:vector>
  </TitlesOfParts>
  <Company>Grizli777</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Valitsuse yldplank</dc:title>
  <dc:subject/>
  <dc:creator>Viljandi Vallavalitsus</dc:creator>
  <cp:keywords/>
  <cp:lastModifiedBy>Karmen Küünal Paltser</cp:lastModifiedBy>
  <cp:revision>17</cp:revision>
  <cp:lastPrinted>2018-01-03T11:00:00Z</cp:lastPrinted>
  <dcterms:created xsi:type="dcterms:W3CDTF">2025-10-30T10:00:00Z</dcterms:created>
  <dcterms:modified xsi:type="dcterms:W3CDTF">2025-11-04T09:21:00Z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0x0101001DD54B3804FF1043940392D90150D7D4</vt:lpwstr>
  </property>
  <property fmtid="{D5CDD505-2E9C-101B-9397-08002B2CF9AE}" pid="3" name="MediaServiceImageTags">
    <vt:lpwstr/>
  </property>
</Properties>
</file>